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CE99" w14:textId="77777777" w:rsidR="00316A8B" w:rsidRPr="00316A8B" w:rsidRDefault="00316A8B" w:rsidP="00653D86">
      <w:pPr>
        <w:spacing w:line="360" w:lineRule="auto"/>
        <w:rPr>
          <w:i/>
          <w:lang w:val="vi-VN"/>
        </w:rPr>
      </w:pPr>
      <w:r w:rsidRPr="00316A8B">
        <w:rPr>
          <w:i/>
          <w:lang w:val="vi-VN"/>
        </w:rPr>
        <w:t>Kính thưa Thầy và các Thầy Cô!</w:t>
      </w:r>
    </w:p>
    <w:p w14:paraId="26EEC5E2" w14:textId="57C2738F" w:rsidR="00316A8B" w:rsidRPr="00316A8B" w:rsidRDefault="00316A8B" w:rsidP="00653D86">
      <w:pPr>
        <w:spacing w:line="360" w:lineRule="auto"/>
        <w:jc w:val="both"/>
        <w:rPr>
          <w:bCs/>
          <w:i/>
          <w:iCs/>
          <w:lang w:val="vi-VN"/>
        </w:rPr>
      </w:pPr>
      <w:r w:rsidRPr="00316A8B">
        <w:rPr>
          <w:bCs/>
          <w:i/>
          <w:iCs/>
          <w:lang w:val="vi-VN"/>
        </w:rPr>
        <w:t>Chúng con xin phép chia sẻ</w:t>
      </w:r>
      <w:r w:rsidRPr="00316A8B">
        <w:rPr>
          <w:i/>
          <w:lang w:val="vi-VN"/>
        </w:rPr>
        <w:t xml:space="preserve"> </w:t>
      </w:r>
      <w:r w:rsidRPr="00316A8B">
        <w:rPr>
          <w:bCs/>
          <w:i/>
          <w:iCs/>
          <w:lang w:val="vi-VN"/>
        </w:rPr>
        <w:t>một số nội dung chính mà chúng con ghi chép trong bài Thầy Vọng Tây giảng từ 4h50’ đến 5h55’ sáng thứ Bảy ngày 30/10/2021.</w:t>
      </w:r>
    </w:p>
    <w:p w14:paraId="312A4425" w14:textId="77777777" w:rsidR="00316A8B" w:rsidRDefault="00316A8B" w:rsidP="00653D86">
      <w:pPr>
        <w:spacing w:line="360" w:lineRule="auto"/>
        <w:jc w:val="center"/>
        <w:rPr>
          <w:b/>
          <w:bCs/>
          <w:i/>
          <w:iCs/>
          <w:lang w:val="vi-VN"/>
        </w:rPr>
      </w:pPr>
      <w:r>
        <w:rPr>
          <w:b/>
          <w:bCs/>
          <w:i/>
          <w:iCs/>
          <w:lang w:val="vi-VN"/>
        </w:rPr>
        <w:t>****************************</w:t>
      </w:r>
    </w:p>
    <w:p w14:paraId="23C72DF3" w14:textId="3F6AE838" w:rsidR="00905010" w:rsidRDefault="00905010" w:rsidP="00653D86">
      <w:pPr>
        <w:spacing w:line="360" w:lineRule="auto"/>
        <w:jc w:val="center"/>
        <w:rPr>
          <w:b/>
          <w:bCs/>
          <w:lang w:val="vi-VN"/>
        </w:rPr>
      </w:pPr>
      <w:r>
        <w:rPr>
          <w:b/>
          <w:bCs/>
          <w:lang w:val="vi-VN"/>
        </w:rPr>
        <w:t xml:space="preserve">NỘI DUNG </w:t>
      </w:r>
      <w:r w:rsidRPr="00692F39">
        <w:rPr>
          <w:b/>
          <w:bCs/>
          <w:lang w:val="vi-VN"/>
        </w:rPr>
        <w:t>HỌC TẬP</w:t>
      </w:r>
      <w:r w:rsidR="00316A8B">
        <w:rPr>
          <w:b/>
          <w:bCs/>
          <w:lang w:val="vi-VN"/>
        </w:rPr>
        <w:t xml:space="preserve"> </w:t>
      </w:r>
      <w:r>
        <w:rPr>
          <w:b/>
          <w:bCs/>
          <w:lang w:val="vi-VN"/>
        </w:rPr>
        <w:t>ĐỀ TÀI</w:t>
      </w:r>
      <w:r w:rsidRPr="005E196C">
        <w:rPr>
          <w:b/>
          <w:bCs/>
          <w:lang w:val="vi-VN"/>
        </w:rPr>
        <w:t xml:space="preserve"> </w:t>
      </w:r>
      <w:bookmarkStart w:id="0" w:name="_Hlk86498714"/>
      <w:r w:rsidR="003B4C28">
        <w:rPr>
          <w:b/>
          <w:bCs/>
          <w:lang w:val="vi-VN"/>
        </w:rPr>
        <w:t>689</w:t>
      </w:r>
    </w:p>
    <w:p w14:paraId="458291ED" w14:textId="77777777" w:rsidR="00C675BF" w:rsidRDefault="00C675BF" w:rsidP="00653D86">
      <w:pPr>
        <w:spacing w:line="360" w:lineRule="auto"/>
        <w:jc w:val="center"/>
        <w:rPr>
          <w:b/>
          <w:bCs/>
          <w:lang w:val="vi-VN"/>
        </w:rPr>
      </w:pPr>
      <w:r w:rsidRPr="00C675BF">
        <w:rPr>
          <w:b/>
          <w:bCs/>
          <w:lang w:val="vi-VN"/>
        </w:rPr>
        <w:t>“</w:t>
      </w:r>
      <w:r w:rsidR="00316A8B">
        <w:rPr>
          <w:b/>
          <w:bCs/>
          <w:lang w:val="vi-VN"/>
        </w:rPr>
        <w:t xml:space="preserve">THỪA NHẬN NHÂN QUẢ THÌ KHÔNG </w:t>
      </w:r>
      <w:r w:rsidR="007A3C49">
        <w:rPr>
          <w:b/>
          <w:bCs/>
          <w:lang w:val="vi-VN"/>
        </w:rPr>
        <w:t>OÁN</w:t>
      </w:r>
      <w:r w:rsidR="00316A8B">
        <w:rPr>
          <w:b/>
          <w:bCs/>
          <w:lang w:val="vi-VN"/>
        </w:rPr>
        <w:t xml:space="preserve"> TRỜI, KHÔNG TRÁCH NGƯỜI</w:t>
      </w:r>
      <w:r w:rsidRPr="00C675BF">
        <w:rPr>
          <w:b/>
          <w:bCs/>
          <w:lang w:val="vi-VN"/>
        </w:rPr>
        <w:t>”</w:t>
      </w:r>
      <w:bookmarkEnd w:id="0"/>
    </w:p>
    <w:p w14:paraId="3E6D97CA" w14:textId="3E5E35FD" w:rsidR="009964D5" w:rsidRPr="00C675BF" w:rsidRDefault="00C675BF" w:rsidP="00653D86">
      <w:pPr>
        <w:spacing w:line="360" w:lineRule="auto"/>
        <w:ind w:firstLine="720"/>
        <w:jc w:val="both"/>
        <w:rPr>
          <w:b/>
          <w:bCs/>
          <w:lang w:val="vi-VN"/>
        </w:rPr>
      </w:pPr>
      <w:r w:rsidRPr="00C675BF">
        <w:rPr>
          <w:bCs/>
          <w:lang w:val="vi-VN"/>
        </w:rPr>
        <w:t>Chúng</w:t>
      </w:r>
      <w:r w:rsidRPr="00C675BF">
        <w:rPr>
          <w:b/>
          <w:bCs/>
          <w:lang w:val="vi-VN"/>
        </w:rPr>
        <w:t xml:space="preserve"> </w:t>
      </w:r>
      <w:r>
        <w:rPr>
          <w:bCs/>
          <w:lang w:val="vi-VN"/>
        </w:rPr>
        <w:t>t</w:t>
      </w:r>
      <w:r w:rsidR="00704A17">
        <w:rPr>
          <w:bCs/>
          <w:lang w:val="vi-VN"/>
        </w:rPr>
        <w:t xml:space="preserve">a biết </w:t>
      </w:r>
      <w:r w:rsidR="007D77A6">
        <w:rPr>
          <w:bCs/>
          <w:lang w:val="vi-VN"/>
        </w:rPr>
        <w:t>con</w:t>
      </w:r>
      <w:r w:rsidR="00704A17">
        <w:rPr>
          <w:bCs/>
          <w:lang w:val="vi-VN"/>
        </w:rPr>
        <w:t xml:space="preserve"> người đến thế gian này đều do nhân quả. Nhà Phật có câu: “</w:t>
      </w:r>
      <w:r w:rsidR="00704A17" w:rsidRPr="000C449B">
        <w:rPr>
          <w:b/>
          <w:bCs/>
          <w:i/>
          <w:lang w:val="vi-VN"/>
        </w:rPr>
        <w:t>Nhân sanh thù nghiệp</w:t>
      </w:r>
      <w:r w:rsidR="00704A17">
        <w:rPr>
          <w:bCs/>
          <w:lang w:val="vi-VN"/>
        </w:rPr>
        <w:t xml:space="preserve">”, có nghĩa là con người đến thế gian này để thọ nghiệp. Nếu tạo ác nghiệp thì phải trả báo, nếu tạo thiện nghiệp thì vẫn phải đến để hưởng phước. </w:t>
      </w:r>
      <w:r w:rsidR="00061DAA">
        <w:rPr>
          <w:bCs/>
          <w:lang w:val="vi-VN"/>
        </w:rPr>
        <w:t xml:space="preserve">Cho </w:t>
      </w:r>
      <w:r w:rsidR="007D77A6">
        <w:rPr>
          <w:bCs/>
          <w:lang w:val="vi-VN"/>
        </w:rPr>
        <w:t xml:space="preserve">nên con người đến thế gian này để nhận quả báo. Nghiệp nhân quả báo không hề mảy may sót lọt. Chúng ta đừng nghĩ rằng trong vòng đời mênh mông vô tận của đời </w:t>
      </w:r>
      <w:r w:rsidR="00910C06">
        <w:rPr>
          <w:bCs/>
          <w:lang w:val="vi-VN"/>
        </w:rPr>
        <w:t>người,</w:t>
      </w:r>
      <w:r w:rsidR="007D77A6">
        <w:rPr>
          <w:bCs/>
          <w:lang w:val="vi-VN"/>
        </w:rPr>
        <w:t xml:space="preserve"> ta làm thiện, làm ác </w:t>
      </w:r>
      <w:r w:rsidR="004F586B">
        <w:rPr>
          <w:bCs/>
          <w:lang w:val="vi-VN"/>
        </w:rPr>
        <w:t xml:space="preserve">thì nhân quả sẽ có </w:t>
      </w:r>
      <w:r w:rsidR="007D77A6">
        <w:rPr>
          <w:bCs/>
          <w:lang w:val="vi-VN"/>
        </w:rPr>
        <w:t>sai sót.</w:t>
      </w:r>
      <w:r w:rsidR="004F586B">
        <w:rPr>
          <w:bCs/>
          <w:lang w:val="vi-VN"/>
        </w:rPr>
        <w:t xml:space="preserve"> </w:t>
      </w:r>
      <w:r w:rsidR="00A25640">
        <w:rPr>
          <w:bCs/>
          <w:lang w:val="vi-VN"/>
        </w:rPr>
        <w:t>Sổ sách ghi chép có thể còn có sót lọt, nhưng n</w:t>
      </w:r>
      <w:r w:rsidR="004F586B">
        <w:rPr>
          <w:bCs/>
          <w:lang w:val="vi-VN"/>
        </w:rPr>
        <w:t>hân quả</w:t>
      </w:r>
      <w:r w:rsidR="007D77A6">
        <w:rPr>
          <w:bCs/>
          <w:lang w:val="vi-VN"/>
        </w:rPr>
        <w:t xml:space="preserve"> </w:t>
      </w:r>
      <w:r w:rsidR="00A25640">
        <w:rPr>
          <w:bCs/>
          <w:lang w:val="vi-VN"/>
        </w:rPr>
        <w:t>k</w:t>
      </w:r>
      <w:r w:rsidR="007D77A6">
        <w:rPr>
          <w:bCs/>
          <w:lang w:val="vi-VN"/>
        </w:rPr>
        <w:t>hông có một chút sót</w:t>
      </w:r>
      <w:r w:rsidR="000A407A">
        <w:rPr>
          <w:bCs/>
          <w:lang w:val="vi-VN"/>
        </w:rPr>
        <w:t xml:space="preserve"> lọt</w:t>
      </w:r>
      <w:r w:rsidR="007D77A6">
        <w:rPr>
          <w:bCs/>
          <w:lang w:val="vi-VN"/>
        </w:rPr>
        <w:t xml:space="preserve"> </w:t>
      </w:r>
      <w:r w:rsidR="00A25640">
        <w:rPr>
          <w:bCs/>
          <w:lang w:val="vi-VN"/>
        </w:rPr>
        <w:t>nào. Bởi</w:t>
      </w:r>
      <w:r w:rsidR="007D77A6">
        <w:rPr>
          <w:bCs/>
          <w:lang w:val="vi-VN"/>
        </w:rPr>
        <w:t xml:space="preserve"> vì nghiệp thiện</w:t>
      </w:r>
      <w:r w:rsidRPr="00C675BF">
        <w:rPr>
          <w:bCs/>
          <w:lang w:val="vi-VN"/>
        </w:rPr>
        <w:t>,</w:t>
      </w:r>
      <w:r w:rsidR="007D77A6">
        <w:rPr>
          <w:bCs/>
          <w:lang w:val="vi-VN"/>
        </w:rPr>
        <w:t xml:space="preserve"> nghiệp ác xuất phát từ tâm </w:t>
      </w:r>
      <w:r w:rsidR="00582BC9">
        <w:rPr>
          <w:bCs/>
          <w:lang w:val="vi-VN"/>
        </w:rPr>
        <w:t xml:space="preserve">của </w:t>
      </w:r>
      <w:r w:rsidR="007D77A6">
        <w:rPr>
          <w:bCs/>
          <w:lang w:val="vi-VN"/>
        </w:rPr>
        <w:t xml:space="preserve">chúng </w:t>
      </w:r>
      <w:r w:rsidR="00A25640">
        <w:rPr>
          <w:bCs/>
          <w:lang w:val="vi-VN"/>
        </w:rPr>
        <w:t>ta,</w:t>
      </w:r>
      <w:r w:rsidR="007D77A6">
        <w:rPr>
          <w:bCs/>
          <w:lang w:val="vi-VN"/>
        </w:rPr>
        <w:t xml:space="preserve"> </w:t>
      </w:r>
      <w:r w:rsidR="00A25640">
        <w:rPr>
          <w:bCs/>
          <w:lang w:val="vi-VN"/>
        </w:rPr>
        <w:t>t</w:t>
      </w:r>
      <w:r w:rsidR="007D77A6">
        <w:rPr>
          <w:bCs/>
          <w:lang w:val="vi-VN"/>
        </w:rPr>
        <w:t>ất cả đều in đậm trong tâm của chúng ta cho nên không thể sót lọt.</w:t>
      </w:r>
      <w:r w:rsidR="00A25640">
        <w:rPr>
          <w:bCs/>
          <w:lang w:val="vi-VN"/>
        </w:rPr>
        <w:t xml:space="preserve"> </w:t>
      </w:r>
      <w:r w:rsidR="00224645">
        <w:rPr>
          <w:bCs/>
          <w:lang w:val="vi-VN"/>
        </w:rPr>
        <w:t>Vì vậy</w:t>
      </w:r>
      <w:r w:rsidR="007D77A6">
        <w:rPr>
          <w:bCs/>
          <w:lang w:val="vi-VN"/>
        </w:rPr>
        <w:t xml:space="preserve"> chúng ta hoan hỉ, thừa nhận </w:t>
      </w:r>
      <w:r w:rsidR="009964D5">
        <w:rPr>
          <w:bCs/>
          <w:lang w:val="vi-VN"/>
        </w:rPr>
        <w:t xml:space="preserve">nhân </w:t>
      </w:r>
      <w:r w:rsidR="007D77A6">
        <w:rPr>
          <w:bCs/>
          <w:lang w:val="vi-VN"/>
        </w:rPr>
        <w:t>quả thì không oán trời, không trách người.</w:t>
      </w:r>
      <w:r w:rsidR="000B513D">
        <w:rPr>
          <w:bCs/>
          <w:lang w:val="vi-VN"/>
        </w:rPr>
        <w:t xml:space="preserve"> </w:t>
      </w:r>
    </w:p>
    <w:p w14:paraId="37E04AB4" w14:textId="7F01B3F6" w:rsidR="00316A8B" w:rsidRDefault="000B513D" w:rsidP="00653D86">
      <w:pPr>
        <w:spacing w:line="360" w:lineRule="auto"/>
        <w:ind w:firstLine="720"/>
        <w:jc w:val="both"/>
        <w:rPr>
          <w:bCs/>
          <w:lang w:val="vi-VN"/>
        </w:rPr>
      </w:pPr>
      <w:r>
        <w:rPr>
          <w:bCs/>
          <w:lang w:val="vi-VN"/>
        </w:rPr>
        <w:t>Hòa Thượng nói: “</w:t>
      </w:r>
      <w:r w:rsidRPr="009964D5">
        <w:rPr>
          <w:b/>
          <w:bCs/>
          <w:i/>
          <w:lang w:val="vi-VN"/>
        </w:rPr>
        <w:t>Tự tác, tự thọ</w:t>
      </w:r>
      <w:r>
        <w:rPr>
          <w:bCs/>
          <w:lang w:val="vi-VN"/>
        </w:rPr>
        <w:t xml:space="preserve">”, </w:t>
      </w:r>
      <w:r w:rsidR="007D77A6">
        <w:rPr>
          <w:bCs/>
          <w:lang w:val="vi-VN"/>
        </w:rPr>
        <w:t xml:space="preserve">tự làm tự </w:t>
      </w:r>
      <w:r>
        <w:rPr>
          <w:bCs/>
          <w:lang w:val="vi-VN"/>
        </w:rPr>
        <w:t>chịu. Trong “</w:t>
      </w:r>
      <w:r w:rsidR="000D1633" w:rsidRPr="009964D5">
        <w:rPr>
          <w:b/>
          <w:bCs/>
          <w:i/>
          <w:lang w:val="vi-VN"/>
        </w:rPr>
        <w:t>K</w:t>
      </w:r>
      <w:r w:rsidRPr="009964D5">
        <w:rPr>
          <w:b/>
          <w:bCs/>
          <w:i/>
          <w:lang w:val="vi-VN"/>
        </w:rPr>
        <w:t>inh Nhân Quả</w:t>
      </w:r>
      <w:r>
        <w:rPr>
          <w:bCs/>
          <w:lang w:val="vi-VN"/>
        </w:rPr>
        <w:t>”</w:t>
      </w:r>
      <w:r w:rsidR="009964D5">
        <w:rPr>
          <w:bCs/>
          <w:lang w:val="vi-VN"/>
        </w:rPr>
        <w:t>, Phật</w:t>
      </w:r>
      <w:r>
        <w:rPr>
          <w:bCs/>
          <w:lang w:val="vi-VN"/>
        </w:rPr>
        <w:t xml:space="preserve"> nói: “</w:t>
      </w:r>
      <w:r w:rsidRPr="000D1633">
        <w:rPr>
          <w:b/>
          <w:bCs/>
          <w:i/>
          <w:lang w:val="vi-VN"/>
        </w:rPr>
        <w:t>Bồ Tát sợ nhân, chúng sinh sợ quả</w:t>
      </w:r>
      <w:r>
        <w:rPr>
          <w:bCs/>
          <w:lang w:val="vi-VN"/>
        </w:rPr>
        <w:t>”. Trước khi làm, Bồ Tát quán chiếu</w:t>
      </w:r>
      <w:r w:rsidR="000834BB">
        <w:rPr>
          <w:bCs/>
          <w:lang w:val="vi-VN"/>
        </w:rPr>
        <w:t xml:space="preserve"> rõ ràng</w:t>
      </w:r>
      <w:r>
        <w:rPr>
          <w:bCs/>
          <w:lang w:val="vi-VN"/>
        </w:rPr>
        <w:t xml:space="preserve"> để không làm sai trái. Chúng </w:t>
      </w:r>
      <w:r w:rsidR="009964D5">
        <w:rPr>
          <w:bCs/>
          <w:lang w:val="vi-VN"/>
        </w:rPr>
        <w:t xml:space="preserve">sanh chúng ta </w:t>
      </w:r>
      <w:r>
        <w:rPr>
          <w:bCs/>
          <w:lang w:val="vi-VN"/>
        </w:rPr>
        <w:t xml:space="preserve">chỉ làm theo cảm tính và tập nghiệp của mình nên tùy tiện làm ra sai phạm. Khi quả báo đến rồi, chúng sanh mới khiếp </w:t>
      </w:r>
      <w:r w:rsidR="000D1633">
        <w:rPr>
          <w:bCs/>
          <w:lang w:val="vi-VN"/>
        </w:rPr>
        <w:t xml:space="preserve">sợ, thậm chí còn oán trời trách người. Bồ Tát không sợ quả báo vì các Ngài biết nhân đã tạo thì phải vui vẻ tiếp nhận. Nợ tiền phải trả tiền, nợ mạng phải trả mạng, làm sao mà trốn </w:t>
      </w:r>
      <w:r w:rsidR="00495A29">
        <w:rPr>
          <w:bCs/>
          <w:lang w:val="vi-VN"/>
        </w:rPr>
        <w:t>được!</w:t>
      </w:r>
    </w:p>
    <w:p w14:paraId="4A993D5B" w14:textId="64090ABE" w:rsidR="00213BBE" w:rsidRDefault="000D1633" w:rsidP="00653D86">
      <w:pPr>
        <w:spacing w:line="360" w:lineRule="auto"/>
        <w:ind w:firstLine="720"/>
        <w:jc w:val="both"/>
        <w:rPr>
          <w:bCs/>
          <w:lang w:val="vi-VN"/>
        </w:rPr>
      </w:pPr>
      <w:r>
        <w:rPr>
          <w:bCs/>
          <w:lang w:val="vi-VN"/>
        </w:rPr>
        <w:t xml:space="preserve">Chúng ta biết nhân quả rõ ràng nên không </w:t>
      </w:r>
      <w:r w:rsidR="00495A29">
        <w:rPr>
          <w:bCs/>
          <w:lang w:val="vi-VN"/>
        </w:rPr>
        <w:t>oán</w:t>
      </w:r>
      <w:r>
        <w:rPr>
          <w:bCs/>
          <w:lang w:val="vi-VN"/>
        </w:rPr>
        <w:t xml:space="preserve"> trách, không van xin, vì không thể</w:t>
      </w:r>
      <w:r w:rsidR="00B35C50">
        <w:rPr>
          <w:bCs/>
          <w:lang w:val="vi-VN"/>
        </w:rPr>
        <w:t xml:space="preserve"> van xin</w:t>
      </w:r>
      <w:r>
        <w:rPr>
          <w:bCs/>
          <w:lang w:val="vi-VN"/>
        </w:rPr>
        <w:t xml:space="preserve"> được.</w:t>
      </w:r>
      <w:r w:rsidR="00495A29">
        <w:rPr>
          <w:bCs/>
          <w:lang w:val="vi-VN"/>
        </w:rPr>
        <w:t xml:space="preserve"> </w:t>
      </w:r>
      <w:r w:rsidR="008E748B">
        <w:rPr>
          <w:bCs/>
          <w:lang w:val="vi-VN"/>
        </w:rPr>
        <w:t xml:space="preserve">Hòa Thượng </w:t>
      </w:r>
      <w:r w:rsidR="00DF3023">
        <w:rPr>
          <w:bCs/>
          <w:lang w:val="vi-VN"/>
        </w:rPr>
        <w:t xml:space="preserve">nói: </w:t>
      </w:r>
      <w:r w:rsidR="008E748B">
        <w:rPr>
          <w:bCs/>
          <w:lang w:val="vi-VN"/>
        </w:rPr>
        <w:t>“</w:t>
      </w:r>
      <w:r w:rsidR="008E748B" w:rsidRPr="008E748B">
        <w:rPr>
          <w:b/>
          <w:bCs/>
          <w:i/>
          <w:lang w:val="vi-VN"/>
        </w:rPr>
        <w:t>Người biết rõ ràng và thừa nhận nhân quả thì họ không oán trời, không trách người. Người thế gian oán trời trách người đã gây phiền cho họ, khiến họ khổ đau</w:t>
      </w:r>
      <w:r w:rsidR="008E748B">
        <w:rPr>
          <w:bCs/>
          <w:lang w:val="vi-VN"/>
        </w:rPr>
        <w:t>”.</w:t>
      </w:r>
      <w:r w:rsidR="00213BBE">
        <w:rPr>
          <w:bCs/>
          <w:lang w:val="vi-VN"/>
        </w:rPr>
        <w:t xml:space="preserve"> Tất cả đều là nhân trước quả sau. Nhân quá khứ đã tạo thì phải nhận</w:t>
      </w:r>
      <w:r w:rsidR="00495A29">
        <w:rPr>
          <w:bCs/>
          <w:lang w:val="vi-VN"/>
        </w:rPr>
        <w:t xml:space="preserve"> quả </w:t>
      </w:r>
      <w:r w:rsidR="002947C4">
        <w:rPr>
          <w:bCs/>
          <w:lang w:val="vi-VN"/>
        </w:rPr>
        <w:t>báo</w:t>
      </w:r>
      <w:r w:rsidR="00495A29">
        <w:rPr>
          <w:bCs/>
          <w:lang w:val="vi-VN"/>
        </w:rPr>
        <w:t xml:space="preserve"> hiện tại</w:t>
      </w:r>
      <w:r w:rsidR="00213BBE">
        <w:rPr>
          <w:bCs/>
          <w:lang w:val="vi-VN"/>
        </w:rPr>
        <w:t>. Nếu không nhận</w:t>
      </w:r>
      <w:r w:rsidR="002947C4">
        <w:rPr>
          <w:bCs/>
          <w:lang w:val="vi-VN"/>
        </w:rPr>
        <w:t xml:space="preserve"> quả báo trong</w:t>
      </w:r>
      <w:r w:rsidR="00213BBE">
        <w:rPr>
          <w:bCs/>
          <w:lang w:val="vi-VN"/>
        </w:rPr>
        <w:t xml:space="preserve"> đời này thì đời sau, đời sau nữa phải nhận, không thể tránh khỏi. Chúng sanh vui thích mà tạo tác, tùy tiện mà tạo tác, phóng túng mà tạo tác. Khi quả </w:t>
      </w:r>
      <w:r w:rsidR="002947C4">
        <w:rPr>
          <w:bCs/>
          <w:lang w:val="vi-VN"/>
        </w:rPr>
        <w:t>bá</w:t>
      </w:r>
      <w:r w:rsidR="00213BBE">
        <w:rPr>
          <w:bCs/>
          <w:lang w:val="vi-VN"/>
        </w:rPr>
        <w:t>o kết thành thì chúng sanh khiếp sợ, cầu xin Thánh Thần và Phật Bồ Tát nhưng Phật Bồ Tát cũng không giúp được.</w:t>
      </w:r>
      <w:r w:rsidR="002947C4">
        <w:rPr>
          <w:bCs/>
          <w:lang w:val="vi-VN"/>
        </w:rPr>
        <w:t xml:space="preserve"> </w:t>
      </w:r>
      <w:r w:rsidR="00213BBE">
        <w:rPr>
          <w:bCs/>
          <w:lang w:val="vi-VN"/>
        </w:rPr>
        <w:t>Hòa Thượng nói: “</w:t>
      </w:r>
      <w:r w:rsidR="00213BBE" w:rsidRPr="002947C4">
        <w:rPr>
          <w:b/>
          <w:bCs/>
          <w:i/>
          <w:lang w:val="vi-VN"/>
        </w:rPr>
        <w:t>Thập đạo vô thần</w:t>
      </w:r>
      <w:r w:rsidR="00213BBE">
        <w:rPr>
          <w:bCs/>
          <w:lang w:val="vi-VN"/>
        </w:rPr>
        <w:t xml:space="preserve">”. Mười cõi này không có vị Thần nào có đủ quyền năng ban phước hay giáng họa cho chúng ta. Chúng ta </w:t>
      </w:r>
      <w:r w:rsidR="00A61E97">
        <w:rPr>
          <w:bCs/>
          <w:lang w:val="vi-VN"/>
        </w:rPr>
        <w:t xml:space="preserve">chính </w:t>
      </w:r>
      <w:r w:rsidR="00213BBE">
        <w:rPr>
          <w:bCs/>
          <w:lang w:val="vi-VN"/>
        </w:rPr>
        <w:t xml:space="preserve">là vị </w:t>
      </w:r>
      <w:r w:rsidR="00E91F5D">
        <w:rPr>
          <w:bCs/>
          <w:lang w:val="vi-VN"/>
        </w:rPr>
        <w:t>T</w:t>
      </w:r>
      <w:r w:rsidR="00213BBE">
        <w:rPr>
          <w:bCs/>
          <w:lang w:val="vi-VN"/>
        </w:rPr>
        <w:t>hần</w:t>
      </w:r>
      <w:r w:rsidR="00213BBE" w:rsidRPr="00213BBE">
        <w:rPr>
          <w:bCs/>
          <w:lang w:val="vi-VN"/>
        </w:rPr>
        <w:t xml:space="preserve"> </w:t>
      </w:r>
      <w:r w:rsidR="00213BBE">
        <w:rPr>
          <w:bCs/>
          <w:lang w:val="vi-VN"/>
        </w:rPr>
        <w:t xml:space="preserve">ban phước hay giáng họa cho </w:t>
      </w:r>
      <w:r w:rsidR="00E91F5D">
        <w:rPr>
          <w:bCs/>
          <w:lang w:val="vi-VN"/>
        </w:rPr>
        <w:t>chính mình.</w:t>
      </w:r>
    </w:p>
    <w:p w14:paraId="13113A31" w14:textId="175FEAD7" w:rsidR="00E74D4F" w:rsidRDefault="00213BBE" w:rsidP="00653D86">
      <w:pPr>
        <w:spacing w:line="360" w:lineRule="auto"/>
        <w:ind w:firstLine="720"/>
        <w:jc w:val="both"/>
        <w:rPr>
          <w:bCs/>
          <w:lang w:val="vi-VN"/>
        </w:rPr>
      </w:pPr>
      <w:r>
        <w:rPr>
          <w:bCs/>
          <w:lang w:val="vi-VN"/>
        </w:rPr>
        <w:t>Muốn vãng sanh Tây Phương Cực Lạc thì</w:t>
      </w:r>
      <w:r w:rsidR="00E74D4F">
        <w:rPr>
          <w:bCs/>
          <w:lang w:val="vi-VN"/>
        </w:rPr>
        <w:t xml:space="preserve"> phải làm </w:t>
      </w:r>
      <w:r w:rsidR="006275A3">
        <w:rPr>
          <w:bCs/>
          <w:lang w:val="vi-VN"/>
        </w:rPr>
        <w:t>theo</w:t>
      </w:r>
      <w:r w:rsidR="00E74D4F">
        <w:rPr>
          <w:bCs/>
          <w:lang w:val="vi-VN"/>
        </w:rPr>
        <w:t xml:space="preserve"> nguyên lý nguyên tắc, </w:t>
      </w:r>
      <w:r w:rsidR="006275A3">
        <w:rPr>
          <w:bCs/>
          <w:lang w:val="vi-VN"/>
        </w:rPr>
        <w:t xml:space="preserve">làm </w:t>
      </w:r>
      <w:r w:rsidR="00E9102E">
        <w:rPr>
          <w:bCs/>
          <w:lang w:val="vi-VN"/>
        </w:rPr>
        <w:t>đúng, làm đủ</w:t>
      </w:r>
      <w:r w:rsidR="006275A3">
        <w:rPr>
          <w:bCs/>
          <w:lang w:val="vi-VN"/>
        </w:rPr>
        <w:t xml:space="preserve"> </w:t>
      </w:r>
      <w:r w:rsidR="00E74D4F">
        <w:rPr>
          <w:bCs/>
          <w:lang w:val="vi-VN"/>
        </w:rPr>
        <w:t>tiêu chuẩn để</w:t>
      </w:r>
      <w:r w:rsidR="0070566B">
        <w:rPr>
          <w:bCs/>
          <w:lang w:val="vi-VN"/>
        </w:rPr>
        <w:t xml:space="preserve"> vãng sanh Tây Phương Cực Lạc.</w:t>
      </w:r>
      <w:r w:rsidR="00C41041">
        <w:rPr>
          <w:bCs/>
          <w:lang w:val="vi-VN"/>
        </w:rPr>
        <w:t xml:space="preserve"> </w:t>
      </w:r>
      <w:r>
        <w:rPr>
          <w:bCs/>
          <w:lang w:val="vi-VN"/>
        </w:rPr>
        <w:t xml:space="preserve">Muốn tái sanh làm người thì phải làm </w:t>
      </w:r>
      <w:r w:rsidR="00E9102E">
        <w:rPr>
          <w:bCs/>
          <w:lang w:val="vi-VN"/>
        </w:rPr>
        <w:t>theo</w:t>
      </w:r>
      <w:r>
        <w:rPr>
          <w:bCs/>
          <w:lang w:val="vi-VN"/>
        </w:rPr>
        <w:t xml:space="preserve"> nguyên lý nguyên tắc, </w:t>
      </w:r>
      <w:r w:rsidR="00E9102E">
        <w:rPr>
          <w:bCs/>
          <w:lang w:val="vi-VN"/>
        </w:rPr>
        <w:t xml:space="preserve">làm đúng, làm đủ </w:t>
      </w:r>
      <w:r>
        <w:rPr>
          <w:bCs/>
          <w:lang w:val="vi-VN"/>
        </w:rPr>
        <w:t>tiêu chuẩn để tái sanh làm người.</w:t>
      </w:r>
      <w:r w:rsidR="00E9102E">
        <w:rPr>
          <w:bCs/>
          <w:lang w:val="vi-VN"/>
        </w:rPr>
        <w:t xml:space="preserve"> </w:t>
      </w:r>
      <w:r w:rsidR="00E74D4F">
        <w:rPr>
          <w:bCs/>
          <w:lang w:val="vi-VN"/>
        </w:rPr>
        <w:t xml:space="preserve">Phật Bồ Tát đã từ bi vì chúng ta thực nghiệm, thể nghiệm, chứng nghiệm chắc chắn rồi mới nói cho chúng ta </w:t>
      </w:r>
      <w:r w:rsidR="006D5983">
        <w:rPr>
          <w:bCs/>
          <w:lang w:val="vi-VN"/>
        </w:rPr>
        <w:t>những</w:t>
      </w:r>
      <w:r w:rsidR="00E9102E">
        <w:rPr>
          <w:bCs/>
          <w:lang w:val="vi-VN"/>
        </w:rPr>
        <w:t xml:space="preserve"> nguyên lý nguyên tắc đó </w:t>
      </w:r>
      <w:r w:rsidR="00E74D4F">
        <w:rPr>
          <w:bCs/>
          <w:lang w:val="vi-VN"/>
        </w:rPr>
        <w:t xml:space="preserve">để chúng ta làm theo. Đó </w:t>
      </w:r>
      <w:r w:rsidR="006D5983">
        <w:rPr>
          <w:bCs/>
          <w:lang w:val="vi-VN"/>
        </w:rPr>
        <w:t>chính</w:t>
      </w:r>
      <w:r w:rsidR="00E74D4F">
        <w:rPr>
          <w:bCs/>
          <w:lang w:val="vi-VN"/>
        </w:rPr>
        <w:t xml:space="preserve"> là sự từ bi của Phật, sự từ bi của Cổ Thánh Tiên Hiền.</w:t>
      </w:r>
    </w:p>
    <w:p w14:paraId="535F771B" w14:textId="02187FCB" w:rsidR="001E3421" w:rsidRDefault="0070566B" w:rsidP="00653D86">
      <w:pPr>
        <w:spacing w:line="360" w:lineRule="auto"/>
        <w:ind w:firstLine="720"/>
        <w:jc w:val="both"/>
        <w:rPr>
          <w:bCs/>
          <w:lang w:val="vi-VN"/>
        </w:rPr>
      </w:pPr>
      <w:r>
        <w:rPr>
          <w:bCs/>
          <w:lang w:val="vi-VN"/>
        </w:rPr>
        <w:t xml:space="preserve">Chúng sanh thế </w:t>
      </w:r>
      <w:r w:rsidR="00C41041">
        <w:rPr>
          <w:bCs/>
          <w:lang w:val="vi-VN"/>
        </w:rPr>
        <w:t xml:space="preserve">gian </w:t>
      </w:r>
      <w:r>
        <w:rPr>
          <w:bCs/>
          <w:lang w:val="vi-VN"/>
        </w:rPr>
        <w:t xml:space="preserve">rất khờ dại. Trong </w:t>
      </w:r>
      <w:r w:rsidR="007201E5">
        <w:rPr>
          <w:bCs/>
          <w:lang w:val="vi-VN"/>
        </w:rPr>
        <w:t>“</w:t>
      </w:r>
      <w:r w:rsidR="007201E5" w:rsidRPr="007201E5">
        <w:rPr>
          <w:bCs/>
          <w:i/>
          <w:lang w:val="vi-VN"/>
        </w:rPr>
        <w:t>chúng sanh</w:t>
      </w:r>
      <w:r w:rsidR="007201E5">
        <w:rPr>
          <w:bCs/>
          <w:lang w:val="vi-VN"/>
        </w:rPr>
        <w:t>”</w:t>
      </w:r>
      <w:r>
        <w:rPr>
          <w:bCs/>
          <w:lang w:val="vi-VN"/>
        </w:rPr>
        <w:t xml:space="preserve"> có chúng ta, mỗi chúng ta đều </w:t>
      </w:r>
      <w:r w:rsidR="007201E5">
        <w:rPr>
          <w:bCs/>
          <w:lang w:val="vi-VN"/>
        </w:rPr>
        <w:t>khờ dại</w:t>
      </w:r>
      <w:r>
        <w:rPr>
          <w:bCs/>
          <w:lang w:val="vi-VN"/>
        </w:rPr>
        <w:t>. Chúng ta không nhận rõ ra được đâu là thiện tri thức chân thật. Chính vì nhiều đời nhiều kiếp chúng ta lơ là qua loa cho nên chúng ta mãi trôi lăn trong vòng sanh tử. Nhiều người nói: “</w:t>
      </w:r>
      <w:r w:rsidRPr="0094699D">
        <w:rPr>
          <w:bCs/>
          <w:i/>
          <w:lang w:val="vi-VN"/>
        </w:rPr>
        <w:t>Làm sao con biết đó là lời của Phật nói? Làm sao con biết đó là thiện tri thức?</w:t>
      </w:r>
      <w:r>
        <w:rPr>
          <w:bCs/>
          <w:lang w:val="vi-VN"/>
        </w:rPr>
        <w:t>”. Lời của Phật nói đều y theo nhân quả, y theo tự tánh, không có sự trái ngược</w:t>
      </w:r>
      <w:r w:rsidR="0094699D">
        <w:rPr>
          <w:bCs/>
          <w:lang w:val="vi-VN"/>
        </w:rPr>
        <w:t xml:space="preserve"> với những điều </w:t>
      </w:r>
      <w:r w:rsidR="00E62864">
        <w:rPr>
          <w:bCs/>
          <w:lang w:val="vi-VN"/>
        </w:rPr>
        <w:t>này</w:t>
      </w:r>
      <w:r>
        <w:rPr>
          <w:bCs/>
          <w:lang w:val="vi-VN"/>
        </w:rPr>
        <w:t>. Thầy tốt bạn lành không bao giờ nói “</w:t>
      </w:r>
      <w:r w:rsidRPr="00E62864">
        <w:rPr>
          <w:bCs/>
          <w:i/>
          <w:lang w:val="vi-VN"/>
        </w:rPr>
        <w:t xml:space="preserve">phải nghe tôi! </w:t>
      </w:r>
      <w:r w:rsidR="00E62864" w:rsidRPr="00E62864">
        <w:rPr>
          <w:bCs/>
          <w:i/>
          <w:lang w:val="vi-VN"/>
        </w:rPr>
        <w:t>p</w:t>
      </w:r>
      <w:r w:rsidRPr="00E62864">
        <w:rPr>
          <w:bCs/>
          <w:i/>
          <w:lang w:val="vi-VN"/>
        </w:rPr>
        <w:t xml:space="preserve">hải làm theo </w:t>
      </w:r>
      <w:r w:rsidR="00E62864" w:rsidRPr="00E62864">
        <w:rPr>
          <w:bCs/>
          <w:i/>
          <w:lang w:val="vi-VN"/>
        </w:rPr>
        <w:t>tôi!</w:t>
      </w:r>
      <w:r>
        <w:rPr>
          <w:bCs/>
          <w:lang w:val="vi-VN"/>
        </w:rPr>
        <w:t>” mà dạy chúng ta phải làm theo lời Phật dạ</w:t>
      </w:r>
      <w:r w:rsidR="00B35C50">
        <w:rPr>
          <w:bCs/>
          <w:lang w:val="vi-VN"/>
        </w:rPr>
        <w:t>y trong Kinh P</w:t>
      </w:r>
      <w:r>
        <w:rPr>
          <w:bCs/>
          <w:lang w:val="vi-VN"/>
        </w:rPr>
        <w:t>háp, phải làm theo lời dạy của ngườ</w:t>
      </w:r>
      <w:r w:rsidR="00B35C50">
        <w:rPr>
          <w:bCs/>
          <w:lang w:val="vi-VN"/>
        </w:rPr>
        <w:t>i xưa. Kinh P</w:t>
      </w:r>
      <w:r>
        <w:rPr>
          <w:bCs/>
          <w:lang w:val="vi-VN"/>
        </w:rPr>
        <w:t>háp đã được các bậc Tổ Sư</w:t>
      </w:r>
      <w:r w:rsidR="00B35C50" w:rsidRPr="00B35C50">
        <w:rPr>
          <w:bCs/>
          <w:lang w:val="vi-VN"/>
        </w:rPr>
        <w:t>,</w:t>
      </w:r>
      <w:r>
        <w:rPr>
          <w:bCs/>
          <w:lang w:val="vi-VN"/>
        </w:rPr>
        <w:t xml:space="preserve"> Đại Đức hành trì, làm có kết quả chứ không phải là </w:t>
      </w:r>
      <w:r w:rsidR="00E62864">
        <w:rPr>
          <w:bCs/>
          <w:lang w:val="vi-VN"/>
        </w:rPr>
        <w:t>“</w:t>
      </w:r>
      <w:r w:rsidR="006061BC" w:rsidRPr="00E62864">
        <w:rPr>
          <w:bCs/>
          <w:i/>
          <w:lang w:val="vi-VN"/>
        </w:rPr>
        <w:t xml:space="preserve">xúc tình tác </w:t>
      </w:r>
      <w:r w:rsidR="00E62864" w:rsidRPr="00E62864">
        <w:rPr>
          <w:bCs/>
          <w:i/>
          <w:lang w:val="vi-VN"/>
        </w:rPr>
        <w:t>ý</w:t>
      </w:r>
      <w:r w:rsidR="00E62864">
        <w:rPr>
          <w:bCs/>
          <w:lang w:val="vi-VN"/>
        </w:rPr>
        <w:t>”</w:t>
      </w:r>
      <w:r w:rsidR="006061BC">
        <w:rPr>
          <w:bCs/>
          <w:lang w:val="vi-VN"/>
        </w:rPr>
        <w:t xml:space="preserve"> (</w:t>
      </w:r>
      <w:r w:rsidR="006061BC" w:rsidRPr="00E62864">
        <w:rPr>
          <w:bCs/>
          <w:i/>
          <w:lang w:val="vi-VN"/>
        </w:rPr>
        <w:t>xúc động tình cảm mà tác ý</w:t>
      </w:r>
      <w:r w:rsidR="006061BC">
        <w:rPr>
          <w:bCs/>
          <w:lang w:val="vi-VN"/>
        </w:rPr>
        <w:t xml:space="preserve">). </w:t>
      </w:r>
    </w:p>
    <w:p w14:paraId="2683D514" w14:textId="14E10FB3" w:rsidR="006C3792" w:rsidRDefault="006C3792" w:rsidP="00653D86">
      <w:pPr>
        <w:spacing w:line="360" w:lineRule="auto"/>
        <w:ind w:firstLine="720"/>
        <w:jc w:val="both"/>
        <w:rPr>
          <w:bCs/>
          <w:lang w:val="vi-VN"/>
        </w:rPr>
      </w:pPr>
      <w:r>
        <w:rPr>
          <w:bCs/>
          <w:lang w:val="vi-VN"/>
        </w:rPr>
        <w:t xml:space="preserve">Ngài Lý Bỉnh Nam luôn </w:t>
      </w:r>
      <w:r w:rsidR="00D54393">
        <w:rPr>
          <w:bCs/>
          <w:lang w:val="vi-VN"/>
        </w:rPr>
        <w:t xml:space="preserve">bảo những người đến với </w:t>
      </w:r>
      <w:r w:rsidR="009874A3">
        <w:rPr>
          <w:bCs/>
          <w:lang w:val="vi-VN"/>
        </w:rPr>
        <w:t xml:space="preserve">Ngài </w:t>
      </w:r>
      <w:r w:rsidR="00F238AB">
        <w:rPr>
          <w:bCs/>
          <w:lang w:val="vi-VN"/>
        </w:rPr>
        <w:t>phải</w:t>
      </w:r>
      <w:r w:rsidR="00D54393">
        <w:rPr>
          <w:bCs/>
          <w:lang w:val="vi-VN"/>
        </w:rPr>
        <w:t xml:space="preserve"> </w:t>
      </w:r>
      <w:r>
        <w:rPr>
          <w:bCs/>
          <w:lang w:val="vi-VN"/>
        </w:rPr>
        <w:t xml:space="preserve">hướng </w:t>
      </w:r>
      <w:r w:rsidR="00D54393">
        <w:rPr>
          <w:bCs/>
          <w:lang w:val="vi-VN"/>
        </w:rPr>
        <w:t xml:space="preserve">đến </w:t>
      </w:r>
      <w:r>
        <w:rPr>
          <w:bCs/>
          <w:lang w:val="vi-VN"/>
        </w:rPr>
        <w:t>Tổ Ấn Quang</w:t>
      </w:r>
      <w:r w:rsidR="00F238AB">
        <w:rPr>
          <w:bCs/>
          <w:lang w:val="vi-VN"/>
        </w:rPr>
        <w:t xml:space="preserve"> mà quy y và</w:t>
      </w:r>
      <w:r>
        <w:rPr>
          <w:bCs/>
          <w:lang w:val="vi-VN"/>
        </w:rPr>
        <w:t xml:space="preserve"> học tập. Hòa Thượng Tịnh Không thì luôn </w:t>
      </w:r>
      <w:r w:rsidR="00AB321C">
        <w:rPr>
          <w:bCs/>
          <w:lang w:val="vi-VN"/>
        </w:rPr>
        <w:t>dạy</w:t>
      </w:r>
      <w:r>
        <w:rPr>
          <w:bCs/>
          <w:lang w:val="vi-VN"/>
        </w:rPr>
        <w:t xml:space="preserve"> mọi người hướng đến </w:t>
      </w:r>
      <w:r w:rsidR="009874A3">
        <w:rPr>
          <w:bCs/>
          <w:lang w:val="vi-VN"/>
        </w:rPr>
        <w:t xml:space="preserve">Phật, hướng đến </w:t>
      </w:r>
      <w:r>
        <w:rPr>
          <w:bCs/>
          <w:lang w:val="vi-VN"/>
        </w:rPr>
        <w:t>những vị</w:t>
      </w:r>
      <w:r w:rsidR="009874A3">
        <w:rPr>
          <w:bCs/>
          <w:lang w:val="vi-VN"/>
        </w:rPr>
        <w:t xml:space="preserve"> Tổ Sư Đại </w:t>
      </w:r>
      <w:r w:rsidR="003A0A79">
        <w:rPr>
          <w:bCs/>
          <w:lang w:val="vi-VN"/>
        </w:rPr>
        <w:t>Đức</w:t>
      </w:r>
      <w:r>
        <w:rPr>
          <w:bCs/>
          <w:lang w:val="vi-VN"/>
        </w:rPr>
        <w:t xml:space="preserve"> để học tập. Các Ngài không nói mọi người phải làm theo mình, </w:t>
      </w:r>
      <w:r w:rsidR="00AB321C">
        <w:rPr>
          <w:bCs/>
          <w:lang w:val="vi-VN"/>
        </w:rPr>
        <w:t xml:space="preserve">phải </w:t>
      </w:r>
      <w:r>
        <w:rPr>
          <w:bCs/>
          <w:lang w:val="vi-VN"/>
        </w:rPr>
        <w:t xml:space="preserve">nghe theo mình. </w:t>
      </w:r>
      <w:r w:rsidR="008014DF">
        <w:rPr>
          <w:bCs/>
          <w:lang w:val="vi-VN"/>
        </w:rPr>
        <w:t xml:space="preserve">Thiện tri thức chân thật bảo chúng ta làm theo lời Phật dạy, hành theo Bồ Tát Hạnh. </w:t>
      </w:r>
      <w:r w:rsidR="003A0A79">
        <w:rPr>
          <w:bCs/>
          <w:lang w:val="vi-VN"/>
        </w:rPr>
        <w:t xml:space="preserve">Sáu phép Ba La Mật trong Bồ Tát Hạnh là: </w:t>
      </w:r>
      <w:r w:rsidR="00B35C50" w:rsidRPr="00B35C50">
        <w:rPr>
          <w:b/>
          <w:bCs/>
          <w:lang w:val="vi-VN"/>
        </w:rPr>
        <w:t>“</w:t>
      </w:r>
      <w:r w:rsidR="008014DF" w:rsidRPr="00B35C50">
        <w:rPr>
          <w:b/>
          <w:bCs/>
          <w:lang w:val="vi-VN"/>
        </w:rPr>
        <w:t>Bố Thí, Trì Giới, Nhẫn nhục, Tinh Tấn, Thiền Định, Trí Huệ</w:t>
      </w:r>
      <w:r w:rsidR="00B35C50" w:rsidRPr="00B35C50">
        <w:rPr>
          <w:bCs/>
          <w:lang w:val="vi-VN"/>
        </w:rPr>
        <w:t>”</w:t>
      </w:r>
      <w:r w:rsidR="008014DF">
        <w:rPr>
          <w:bCs/>
          <w:lang w:val="vi-VN"/>
        </w:rPr>
        <w:t>. Phật dạy: “</w:t>
      </w:r>
      <w:r w:rsidR="00037E38" w:rsidRPr="003B5070">
        <w:rPr>
          <w:b/>
          <w:bCs/>
          <w:i/>
          <w:lang w:val="vi-VN"/>
        </w:rPr>
        <w:t>C</w:t>
      </w:r>
      <w:r w:rsidR="008014DF" w:rsidRPr="003B5070">
        <w:rPr>
          <w:b/>
          <w:bCs/>
          <w:i/>
          <w:lang w:val="vi-VN"/>
        </w:rPr>
        <w:t>ần tu Giới, Định, Tuệ. Diệt trừ tham, sân, si”.</w:t>
      </w:r>
      <w:r w:rsidR="008014DF">
        <w:rPr>
          <w:bCs/>
          <w:lang w:val="vi-VN"/>
        </w:rPr>
        <w:t xml:space="preserve"> Các vị thiện tri thức luôn bảo chúng ta nương theo lời dạy của người xưa </w:t>
      </w:r>
      <w:r w:rsidR="003A0A79">
        <w:rPr>
          <w:bCs/>
          <w:lang w:val="vi-VN"/>
        </w:rPr>
        <w:t xml:space="preserve">bởi </w:t>
      </w:r>
      <w:r w:rsidR="008014DF">
        <w:rPr>
          <w:bCs/>
          <w:lang w:val="vi-VN"/>
        </w:rPr>
        <w:t xml:space="preserve">vì người xưa đã ấn chứng theo thời gian, không </w:t>
      </w:r>
      <w:r w:rsidR="003B5070">
        <w:rPr>
          <w:bCs/>
          <w:lang w:val="vi-VN"/>
        </w:rPr>
        <w:t>gian, đã công thành quả mãn, bảo đảm không sai.</w:t>
      </w:r>
    </w:p>
    <w:p w14:paraId="7322BBEF" w14:textId="6C32E29B" w:rsidR="003B5070" w:rsidRDefault="008014DF" w:rsidP="00653D86">
      <w:pPr>
        <w:spacing w:line="360" w:lineRule="auto"/>
        <w:ind w:firstLine="720"/>
        <w:jc w:val="both"/>
        <w:rPr>
          <w:bCs/>
          <w:lang w:val="vi-VN"/>
        </w:rPr>
      </w:pPr>
      <w:r>
        <w:rPr>
          <w:bCs/>
          <w:lang w:val="vi-VN"/>
        </w:rPr>
        <w:t xml:space="preserve">Chúng ta nên nương theo Hòa Thượng vì Ngài đã </w:t>
      </w:r>
      <w:r w:rsidR="007763FE">
        <w:rPr>
          <w:bCs/>
          <w:lang w:val="vi-VN"/>
        </w:rPr>
        <w:t xml:space="preserve">dùng cả một cuộc đời để tu </w:t>
      </w:r>
      <w:r w:rsidR="009F0654">
        <w:rPr>
          <w:bCs/>
          <w:lang w:val="vi-VN"/>
        </w:rPr>
        <w:t>hà</w:t>
      </w:r>
      <w:r w:rsidR="007763FE">
        <w:rPr>
          <w:bCs/>
          <w:lang w:val="vi-VN"/>
        </w:rPr>
        <w:t>nh</w:t>
      </w:r>
      <w:r>
        <w:rPr>
          <w:bCs/>
          <w:lang w:val="vi-VN"/>
        </w:rPr>
        <w:t xml:space="preserve"> </w:t>
      </w:r>
      <w:r w:rsidR="009F0654">
        <w:rPr>
          <w:bCs/>
          <w:lang w:val="vi-VN"/>
        </w:rPr>
        <w:t>đúng theo lời Phật dạy cho nên</w:t>
      </w:r>
      <w:r>
        <w:rPr>
          <w:bCs/>
          <w:lang w:val="vi-VN"/>
        </w:rPr>
        <w:t xml:space="preserve"> không thể sai sót.</w:t>
      </w:r>
      <w:r w:rsidR="00037E38">
        <w:rPr>
          <w:bCs/>
          <w:lang w:val="vi-VN"/>
        </w:rPr>
        <w:t xml:space="preserve"> Hòa Thượng cả đời là “</w:t>
      </w:r>
      <w:r w:rsidR="00037E38" w:rsidRPr="003B5070">
        <w:rPr>
          <w:b/>
          <w:bCs/>
          <w:i/>
          <w:lang w:val="vi-VN"/>
        </w:rPr>
        <w:t>tam bất quản</w:t>
      </w:r>
      <w:r w:rsidR="00037E38">
        <w:rPr>
          <w:bCs/>
          <w:lang w:val="vi-VN"/>
        </w:rPr>
        <w:t>”, không quản tiền, không quản việc, không quản người.</w:t>
      </w:r>
      <w:r w:rsidR="00B35C50">
        <w:rPr>
          <w:bCs/>
          <w:lang w:val="vi-VN"/>
        </w:rPr>
        <w:t xml:space="preserve"> N</w:t>
      </w:r>
      <w:r w:rsidR="00B35C50" w:rsidRPr="00B35C50">
        <w:rPr>
          <w:bCs/>
          <w:lang w:val="vi-VN"/>
        </w:rPr>
        <w:t>hiều người</w:t>
      </w:r>
      <w:r w:rsidR="004558C9">
        <w:rPr>
          <w:bCs/>
          <w:lang w:val="vi-VN"/>
        </w:rPr>
        <w:t xml:space="preserve"> thấy người này dễ thương, đẹp trai nên nhận làm Thầy, </w:t>
      </w:r>
      <w:r w:rsidR="009F0654">
        <w:rPr>
          <w:bCs/>
          <w:lang w:val="vi-VN"/>
        </w:rPr>
        <w:t xml:space="preserve">thấy </w:t>
      </w:r>
      <w:r w:rsidR="004558C9">
        <w:rPr>
          <w:bCs/>
          <w:lang w:val="vi-VN"/>
        </w:rPr>
        <w:t>người kia xấu xí nên</w:t>
      </w:r>
      <w:r w:rsidR="00295C53">
        <w:rPr>
          <w:bCs/>
          <w:lang w:val="vi-VN"/>
        </w:rPr>
        <w:t xml:space="preserve"> </w:t>
      </w:r>
      <w:r w:rsidR="004558C9">
        <w:rPr>
          <w:bCs/>
          <w:lang w:val="vi-VN"/>
        </w:rPr>
        <w:t xml:space="preserve">không nhận làm Thầy. </w:t>
      </w:r>
      <w:r w:rsidR="00B35C50">
        <w:rPr>
          <w:bCs/>
          <w:lang w:val="vi-VN"/>
        </w:rPr>
        <w:t>Có một cô</w:t>
      </w:r>
      <w:r w:rsidR="004558C9">
        <w:rPr>
          <w:bCs/>
          <w:lang w:val="vi-VN"/>
        </w:rPr>
        <w:t xml:space="preserve"> họ</w:t>
      </w:r>
      <w:r w:rsidR="00B35C50">
        <w:rPr>
          <w:bCs/>
          <w:lang w:val="vi-VN"/>
        </w:rPr>
        <w:t>c theo</w:t>
      </w:r>
      <w:r w:rsidR="004558C9">
        <w:rPr>
          <w:bCs/>
          <w:lang w:val="vi-VN"/>
        </w:rPr>
        <w:t xml:space="preserve"> vị “</w:t>
      </w:r>
      <w:r w:rsidR="004558C9" w:rsidRPr="001E3421">
        <w:rPr>
          <w:bCs/>
          <w:i/>
          <w:lang w:val="vi-VN"/>
        </w:rPr>
        <w:t>minh sư</w:t>
      </w:r>
      <w:r w:rsidR="004558C9">
        <w:rPr>
          <w:bCs/>
          <w:lang w:val="vi-VN"/>
        </w:rPr>
        <w:t>” 30 tuổi, trẻ, đẹp trai, nói chuyện dễ nghe. “</w:t>
      </w:r>
      <w:r w:rsidR="004558C9" w:rsidRPr="001E3421">
        <w:rPr>
          <w:bCs/>
          <w:i/>
          <w:lang w:val="vi-VN"/>
        </w:rPr>
        <w:t>Minh sư</w:t>
      </w:r>
      <w:r w:rsidR="004558C9">
        <w:rPr>
          <w:bCs/>
          <w:lang w:val="vi-VN"/>
        </w:rPr>
        <w:t>” như vậy chưa có thời gian tu hành, chưa có thời gian chứng nghiệm, chưa có thời gian “</w:t>
      </w:r>
      <w:r w:rsidR="004558C9" w:rsidRPr="003B5070">
        <w:rPr>
          <w:bCs/>
          <w:i/>
          <w:lang w:val="vi-VN"/>
        </w:rPr>
        <w:t>lên bờ xuống ruộng</w:t>
      </w:r>
      <w:r w:rsidR="004558C9">
        <w:rPr>
          <w:bCs/>
          <w:lang w:val="vi-VN"/>
        </w:rPr>
        <w:t xml:space="preserve">”. </w:t>
      </w:r>
      <w:r w:rsidR="003B5070">
        <w:rPr>
          <w:bCs/>
          <w:lang w:val="vi-VN"/>
        </w:rPr>
        <w:t>Ngày nay có rất nhiều người, kể cả những người đã tu học Phật pháp rấ</w:t>
      </w:r>
      <w:r w:rsidR="00B35C50">
        <w:rPr>
          <w:bCs/>
          <w:lang w:val="vi-VN"/>
        </w:rPr>
        <w:t>t lâu, đã nghe Hòa Thượ</w:t>
      </w:r>
      <w:r w:rsidR="003B5070">
        <w:rPr>
          <w:bCs/>
          <w:lang w:val="vi-VN"/>
        </w:rPr>
        <w:t xml:space="preserve">ng chục năm mà </w:t>
      </w:r>
      <w:r w:rsidR="00295C53">
        <w:rPr>
          <w:bCs/>
          <w:lang w:val="vi-VN"/>
        </w:rPr>
        <w:t xml:space="preserve">vẫn </w:t>
      </w:r>
      <w:r w:rsidR="003B5070">
        <w:rPr>
          <w:bCs/>
          <w:lang w:val="vi-VN"/>
        </w:rPr>
        <w:t>còn đi nghe</w:t>
      </w:r>
      <w:r w:rsidR="009F0654">
        <w:rPr>
          <w:bCs/>
          <w:lang w:val="vi-VN"/>
        </w:rPr>
        <w:t xml:space="preserve"> theo</w:t>
      </w:r>
      <w:r w:rsidR="003B5070">
        <w:rPr>
          <w:bCs/>
          <w:lang w:val="vi-VN"/>
        </w:rPr>
        <w:t xml:space="preserve"> lời </w:t>
      </w:r>
      <w:r w:rsidR="009F0654">
        <w:rPr>
          <w:bCs/>
          <w:lang w:val="vi-VN"/>
        </w:rPr>
        <w:t xml:space="preserve">của </w:t>
      </w:r>
      <w:r w:rsidR="003B5070">
        <w:rPr>
          <w:bCs/>
          <w:lang w:val="vi-VN"/>
        </w:rPr>
        <w:t xml:space="preserve">người </w:t>
      </w:r>
      <w:r w:rsidR="00295C53">
        <w:rPr>
          <w:bCs/>
          <w:lang w:val="vi-VN"/>
        </w:rPr>
        <w:t xml:space="preserve">đang </w:t>
      </w:r>
      <w:r w:rsidR="003B5070">
        <w:rPr>
          <w:bCs/>
          <w:lang w:val="vi-VN"/>
        </w:rPr>
        <w:t xml:space="preserve">ăn thịt chúng sanh. Vậy thì họ tràn đầy tham sân si mạn, danh vọng lợi dưỡng. Chúng ta học </w:t>
      </w:r>
      <w:r w:rsidR="004558C9">
        <w:rPr>
          <w:bCs/>
          <w:lang w:val="vi-VN"/>
        </w:rPr>
        <w:t>Ph</w:t>
      </w:r>
      <w:r w:rsidR="003B5070">
        <w:rPr>
          <w:bCs/>
          <w:lang w:val="vi-VN"/>
        </w:rPr>
        <w:t>ậ</w:t>
      </w:r>
      <w:r w:rsidR="007119C4">
        <w:rPr>
          <w:bCs/>
          <w:lang w:val="vi-VN"/>
        </w:rPr>
        <w:t>t P</w:t>
      </w:r>
      <w:r w:rsidR="003B5070">
        <w:rPr>
          <w:bCs/>
          <w:lang w:val="vi-VN"/>
        </w:rPr>
        <w:t>háp</w:t>
      </w:r>
      <w:r w:rsidR="00396A77">
        <w:rPr>
          <w:bCs/>
          <w:lang w:val="vi-VN"/>
        </w:rPr>
        <w:t xml:space="preserve"> thì</w:t>
      </w:r>
      <w:r w:rsidR="003B5070">
        <w:rPr>
          <w:bCs/>
          <w:lang w:val="vi-VN"/>
        </w:rPr>
        <w:t xml:space="preserve"> phải đào sâu, phải nghe cho thật kỹ thì mới </w:t>
      </w:r>
      <w:r w:rsidR="003B5070" w:rsidRPr="00F766F7">
        <w:rPr>
          <w:bCs/>
          <w:lang w:val="vi-VN"/>
        </w:rPr>
        <w:t>hiểu được</w:t>
      </w:r>
      <w:r w:rsidR="003B5070">
        <w:rPr>
          <w:bCs/>
          <w:lang w:val="vi-VN"/>
        </w:rPr>
        <w:t>.</w:t>
      </w:r>
    </w:p>
    <w:p w14:paraId="4A83BDFE" w14:textId="6C005086" w:rsidR="003B5070" w:rsidRDefault="003B5070" w:rsidP="00653D86">
      <w:pPr>
        <w:spacing w:line="360" w:lineRule="auto"/>
        <w:ind w:firstLine="720"/>
        <w:jc w:val="both"/>
        <w:rPr>
          <w:bCs/>
          <w:lang w:val="vi-VN"/>
        </w:rPr>
      </w:pPr>
      <w:r>
        <w:rPr>
          <w:bCs/>
          <w:lang w:val="vi-VN"/>
        </w:rPr>
        <w:t>Sáng nay tôi nghe lại đĩa “</w:t>
      </w:r>
      <w:r w:rsidRPr="00F766F7">
        <w:rPr>
          <w:b/>
          <w:bCs/>
          <w:i/>
          <w:lang w:val="vi-VN"/>
        </w:rPr>
        <w:t>Hoa Nghiêm Áo Chỉ</w:t>
      </w:r>
      <w:r>
        <w:rPr>
          <w:bCs/>
          <w:lang w:val="vi-VN"/>
        </w:rPr>
        <w:t xml:space="preserve">” tập 86. Hôm qua tôi </w:t>
      </w:r>
      <w:r w:rsidR="00396A77">
        <w:rPr>
          <w:bCs/>
          <w:lang w:val="vi-VN"/>
        </w:rPr>
        <w:t xml:space="preserve">đã </w:t>
      </w:r>
      <w:r>
        <w:rPr>
          <w:bCs/>
          <w:lang w:val="vi-VN"/>
        </w:rPr>
        <w:t>nghe rồi nhưng không nhớ, hôm nay nghe lại</w:t>
      </w:r>
      <w:r w:rsidR="00396A77">
        <w:rPr>
          <w:bCs/>
          <w:lang w:val="vi-VN"/>
        </w:rPr>
        <w:t xml:space="preserve"> thì</w:t>
      </w:r>
      <w:r>
        <w:rPr>
          <w:bCs/>
          <w:lang w:val="vi-VN"/>
        </w:rPr>
        <w:t xml:space="preserve"> thấy quá hay! </w:t>
      </w:r>
      <w:r w:rsidR="00F766F7">
        <w:rPr>
          <w:bCs/>
          <w:lang w:val="vi-VN"/>
        </w:rPr>
        <w:t>C</w:t>
      </w:r>
      <w:r>
        <w:rPr>
          <w:bCs/>
          <w:lang w:val="vi-VN"/>
        </w:rPr>
        <w:t>húng ta nghe Phậ</w:t>
      </w:r>
      <w:r w:rsidR="007119C4">
        <w:rPr>
          <w:bCs/>
          <w:lang w:val="vi-VN"/>
        </w:rPr>
        <w:t>t P</w:t>
      </w:r>
      <w:r>
        <w:rPr>
          <w:bCs/>
          <w:lang w:val="vi-VN"/>
        </w:rPr>
        <w:t>háp thì không thể nghe qua loa, không thể nghe với tâm hư tình giả ý. Nếu nghe như vậy thì không có lợi ích gì.</w:t>
      </w:r>
    </w:p>
    <w:p w14:paraId="53DF8569" w14:textId="2355F509" w:rsidR="003B5070" w:rsidRDefault="003B5070" w:rsidP="00653D86">
      <w:pPr>
        <w:spacing w:line="360" w:lineRule="auto"/>
        <w:ind w:firstLine="720"/>
        <w:jc w:val="both"/>
        <w:rPr>
          <w:bCs/>
          <w:lang w:val="vi-VN"/>
        </w:rPr>
      </w:pPr>
      <w:r>
        <w:rPr>
          <w:bCs/>
          <w:lang w:val="vi-VN"/>
        </w:rPr>
        <w:t>Hòa Thượng nói: “</w:t>
      </w:r>
      <w:r w:rsidR="00BC672B" w:rsidRPr="00AF05EB">
        <w:rPr>
          <w:b/>
          <w:bCs/>
          <w:i/>
          <w:lang w:val="vi-VN"/>
        </w:rPr>
        <w:t>T</w:t>
      </w:r>
      <w:r w:rsidRPr="00AF05EB">
        <w:rPr>
          <w:b/>
          <w:bCs/>
          <w:i/>
          <w:lang w:val="vi-VN"/>
        </w:rPr>
        <w:t xml:space="preserve">ôi nghe </w:t>
      </w:r>
      <w:r w:rsidR="004A558D" w:rsidRPr="00AF05EB">
        <w:rPr>
          <w:b/>
          <w:bCs/>
          <w:i/>
          <w:lang w:val="vi-VN"/>
        </w:rPr>
        <w:t xml:space="preserve">10 lần </w:t>
      </w:r>
      <w:r w:rsidRPr="00AF05EB">
        <w:rPr>
          <w:b/>
          <w:bCs/>
          <w:i/>
          <w:lang w:val="vi-VN"/>
        </w:rPr>
        <w:t xml:space="preserve">đĩa Thầy Thái </w:t>
      </w:r>
      <w:r w:rsidR="004A558D" w:rsidRPr="00AF05EB">
        <w:rPr>
          <w:b/>
          <w:bCs/>
          <w:i/>
          <w:lang w:val="vi-VN"/>
        </w:rPr>
        <w:t xml:space="preserve">Lễ Húc </w:t>
      </w:r>
      <w:r w:rsidRPr="00AF05EB">
        <w:rPr>
          <w:b/>
          <w:bCs/>
          <w:i/>
          <w:lang w:val="vi-VN"/>
        </w:rPr>
        <w:t>giảng</w:t>
      </w:r>
      <w:r w:rsidR="004A558D" w:rsidRPr="00AF05EB">
        <w:rPr>
          <w:b/>
          <w:bCs/>
          <w:i/>
          <w:lang w:val="vi-VN"/>
        </w:rPr>
        <w:t>. Tôi nghe</w:t>
      </w:r>
      <w:r w:rsidRPr="00AF05EB">
        <w:rPr>
          <w:b/>
          <w:bCs/>
          <w:i/>
          <w:lang w:val="vi-VN"/>
        </w:rPr>
        <w:t xml:space="preserve"> </w:t>
      </w:r>
      <w:r w:rsidR="00E67BA2" w:rsidRPr="00AF05EB">
        <w:rPr>
          <w:b/>
          <w:bCs/>
          <w:i/>
          <w:lang w:val="vi-VN"/>
        </w:rPr>
        <w:t xml:space="preserve">10 lần đĩa </w:t>
      </w:r>
      <w:r w:rsidRPr="00AF05EB">
        <w:rPr>
          <w:b/>
          <w:bCs/>
          <w:i/>
          <w:lang w:val="vi-VN"/>
        </w:rPr>
        <w:t xml:space="preserve">Thầy Hồ Tiểu Lâm giảng. </w:t>
      </w:r>
      <w:r w:rsidR="00E67BA2" w:rsidRPr="00AF05EB">
        <w:rPr>
          <w:b/>
          <w:bCs/>
          <w:i/>
          <w:lang w:val="vi-VN"/>
        </w:rPr>
        <w:t>Tôi</w:t>
      </w:r>
      <w:r w:rsidR="004A558D" w:rsidRPr="00AF05EB">
        <w:rPr>
          <w:b/>
          <w:bCs/>
          <w:i/>
          <w:lang w:val="vi-VN"/>
        </w:rPr>
        <w:t xml:space="preserve"> nghe </w:t>
      </w:r>
      <w:r w:rsidR="00E67BA2" w:rsidRPr="00AF05EB">
        <w:rPr>
          <w:b/>
          <w:bCs/>
          <w:i/>
          <w:lang w:val="vi-VN"/>
        </w:rPr>
        <w:t xml:space="preserve">10 lần đĩa </w:t>
      </w:r>
      <w:r w:rsidRPr="00AF05EB">
        <w:rPr>
          <w:b/>
          <w:bCs/>
          <w:i/>
          <w:lang w:val="vi-VN"/>
        </w:rPr>
        <w:t xml:space="preserve">Thầy Chung Mao Sâm giảng. </w:t>
      </w:r>
      <w:r w:rsidR="00383BED" w:rsidRPr="00AF05EB">
        <w:rPr>
          <w:b/>
          <w:bCs/>
          <w:i/>
          <w:lang w:val="vi-VN"/>
        </w:rPr>
        <w:t xml:space="preserve">Không phải tôi nói để khuyến khích mọi người </w:t>
      </w:r>
      <w:r w:rsidR="00574DE9">
        <w:rPr>
          <w:b/>
          <w:bCs/>
          <w:i/>
          <w:lang w:val="vi-VN"/>
        </w:rPr>
        <w:t>đâu!</w:t>
      </w:r>
      <w:r w:rsidR="008C3413" w:rsidRPr="00AF05EB">
        <w:rPr>
          <w:b/>
          <w:bCs/>
          <w:i/>
          <w:lang w:val="vi-VN"/>
        </w:rPr>
        <w:t xml:space="preserve"> Các </w:t>
      </w:r>
      <w:r w:rsidR="0061117E" w:rsidRPr="00AF05EB">
        <w:rPr>
          <w:b/>
          <w:bCs/>
          <w:i/>
          <w:lang w:val="vi-VN"/>
        </w:rPr>
        <w:t>vị</w:t>
      </w:r>
      <w:r w:rsidR="00383BED" w:rsidRPr="00AF05EB">
        <w:rPr>
          <w:b/>
          <w:bCs/>
          <w:i/>
          <w:lang w:val="vi-VN"/>
        </w:rPr>
        <w:t xml:space="preserve"> hỏi mọi người xung quanh tôi xem, họ đều thấy </w:t>
      </w:r>
      <w:r w:rsidR="008C3413" w:rsidRPr="00AF05EB">
        <w:rPr>
          <w:b/>
          <w:bCs/>
          <w:i/>
          <w:lang w:val="vi-VN"/>
        </w:rPr>
        <w:t xml:space="preserve">mỗi đĩa giảng </w:t>
      </w:r>
      <w:r w:rsidR="00383BED" w:rsidRPr="00AF05EB">
        <w:rPr>
          <w:b/>
          <w:bCs/>
          <w:i/>
          <w:lang w:val="vi-VN"/>
        </w:rPr>
        <w:t xml:space="preserve">tôi </w:t>
      </w:r>
      <w:r w:rsidR="008C3413" w:rsidRPr="00AF05EB">
        <w:rPr>
          <w:b/>
          <w:bCs/>
          <w:i/>
          <w:lang w:val="vi-VN"/>
        </w:rPr>
        <w:t xml:space="preserve">đều </w:t>
      </w:r>
      <w:r w:rsidR="00383BED" w:rsidRPr="00AF05EB">
        <w:rPr>
          <w:b/>
          <w:bCs/>
          <w:i/>
          <w:lang w:val="vi-VN"/>
        </w:rPr>
        <w:t xml:space="preserve">nghe </w:t>
      </w:r>
      <w:r w:rsidR="008C3413" w:rsidRPr="00AF05EB">
        <w:rPr>
          <w:b/>
          <w:bCs/>
          <w:i/>
          <w:lang w:val="vi-VN"/>
        </w:rPr>
        <w:t xml:space="preserve">ít nhất </w:t>
      </w:r>
      <w:r w:rsidR="00383BED" w:rsidRPr="00AF05EB">
        <w:rPr>
          <w:b/>
          <w:bCs/>
          <w:i/>
          <w:lang w:val="vi-VN"/>
        </w:rPr>
        <w:t xml:space="preserve">10 </w:t>
      </w:r>
      <w:r w:rsidR="008C3413" w:rsidRPr="00AF05EB">
        <w:rPr>
          <w:b/>
          <w:bCs/>
          <w:i/>
          <w:lang w:val="vi-VN"/>
        </w:rPr>
        <w:t>lần.</w:t>
      </w:r>
      <w:r w:rsidR="00383BED" w:rsidRPr="00AF05EB">
        <w:rPr>
          <w:b/>
          <w:bCs/>
          <w:i/>
          <w:lang w:val="vi-VN"/>
        </w:rPr>
        <w:t xml:space="preserve"> </w:t>
      </w:r>
      <w:r w:rsidRPr="00AF05EB">
        <w:rPr>
          <w:b/>
          <w:bCs/>
          <w:i/>
          <w:lang w:val="vi-VN"/>
        </w:rPr>
        <w:t>Những diễ</w:t>
      </w:r>
      <w:r w:rsidR="007119C4">
        <w:rPr>
          <w:b/>
          <w:bCs/>
          <w:i/>
          <w:lang w:val="vi-VN"/>
        </w:rPr>
        <w:t>n đàn V</w:t>
      </w:r>
      <w:r w:rsidRPr="00AF05EB">
        <w:rPr>
          <w:b/>
          <w:bCs/>
          <w:i/>
          <w:lang w:val="vi-VN"/>
        </w:rPr>
        <w:t xml:space="preserve">ăn hóa truyền </w:t>
      </w:r>
      <w:r w:rsidR="00574DE9">
        <w:rPr>
          <w:b/>
          <w:bCs/>
          <w:i/>
          <w:lang w:val="vi-VN"/>
        </w:rPr>
        <w:t>thống</w:t>
      </w:r>
      <w:r w:rsidRPr="00AF05EB">
        <w:rPr>
          <w:b/>
          <w:bCs/>
          <w:i/>
          <w:lang w:val="vi-VN"/>
        </w:rPr>
        <w:t xml:space="preserve"> tôi đều nghe 10 lần vì tôi thấy hay </w:t>
      </w:r>
      <w:r w:rsidR="006C434F">
        <w:rPr>
          <w:b/>
          <w:bCs/>
          <w:i/>
          <w:lang w:val="vi-VN"/>
        </w:rPr>
        <w:t>quá. Tôi nghe để học tập, l</w:t>
      </w:r>
      <w:r w:rsidRPr="00AF05EB">
        <w:rPr>
          <w:b/>
          <w:bCs/>
          <w:i/>
          <w:lang w:val="vi-VN"/>
        </w:rPr>
        <w:t xml:space="preserve">ấy kiến giải của họ làm kiến giải của chính </w:t>
      </w:r>
      <w:r w:rsidR="00B349B8">
        <w:rPr>
          <w:b/>
          <w:bCs/>
          <w:i/>
          <w:lang w:val="vi-VN"/>
        </w:rPr>
        <w:t>mình.</w:t>
      </w:r>
      <w:r w:rsidRPr="0061117E">
        <w:rPr>
          <w:bCs/>
          <w:lang w:val="vi-VN"/>
        </w:rPr>
        <w:t xml:space="preserve"> </w:t>
      </w:r>
      <w:r w:rsidRPr="00E01EF9">
        <w:rPr>
          <w:b/>
          <w:bCs/>
          <w:i/>
          <w:lang w:val="vi-VN"/>
        </w:rPr>
        <w:t>Cho nên học Phật pháp ít nhất phải có 10 năm kiên trì</w:t>
      </w:r>
      <w:r w:rsidR="006C434F" w:rsidRPr="00E01EF9">
        <w:rPr>
          <w:b/>
          <w:bCs/>
          <w:i/>
          <w:lang w:val="vi-VN"/>
        </w:rPr>
        <w:t xml:space="preserve"> chứ</w:t>
      </w:r>
      <w:r w:rsidRPr="00E01EF9">
        <w:rPr>
          <w:b/>
          <w:bCs/>
          <w:i/>
          <w:lang w:val="vi-VN"/>
        </w:rPr>
        <w:t xml:space="preserve"> </w:t>
      </w:r>
      <w:r w:rsidR="006C434F" w:rsidRPr="00E01EF9">
        <w:rPr>
          <w:b/>
          <w:bCs/>
          <w:i/>
          <w:lang w:val="vi-VN"/>
        </w:rPr>
        <w:t>b</w:t>
      </w:r>
      <w:r w:rsidRPr="00E01EF9">
        <w:rPr>
          <w:b/>
          <w:bCs/>
          <w:i/>
          <w:lang w:val="vi-VN"/>
        </w:rPr>
        <w:t xml:space="preserve">a năm, năm năm chưa </w:t>
      </w:r>
      <w:r w:rsidR="00E01EF9" w:rsidRPr="00E01EF9">
        <w:rPr>
          <w:b/>
          <w:bCs/>
          <w:i/>
          <w:lang w:val="vi-VN"/>
        </w:rPr>
        <w:t>đủ</w:t>
      </w:r>
      <w:r w:rsidR="00E01EF9">
        <w:rPr>
          <w:bCs/>
          <w:lang w:val="vi-VN"/>
        </w:rPr>
        <w:t>”</w:t>
      </w:r>
      <w:r>
        <w:rPr>
          <w:bCs/>
          <w:lang w:val="vi-VN"/>
        </w:rPr>
        <w:t>.</w:t>
      </w:r>
    </w:p>
    <w:p w14:paraId="17231356" w14:textId="4CAC1683" w:rsidR="0064527B" w:rsidRDefault="00A2322F" w:rsidP="00653D86">
      <w:pPr>
        <w:spacing w:line="360" w:lineRule="auto"/>
        <w:ind w:firstLine="720"/>
        <w:jc w:val="both"/>
        <w:rPr>
          <w:bCs/>
          <w:lang w:val="vi-VN"/>
        </w:rPr>
      </w:pPr>
      <w:r>
        <w:rPr>
          <w:bCs/>
          <w:lang w:val="vi-VN"/>
        </w:rPr>
        <w:t>T</w:t>
      </w:r>
      <w:r w:rsidR="003B5070">
        <w:rPr>
          <w:bCs/>
          <w:lang w:val="vi-VN"/>
        </w:rPr>
        <w:t xml:space="preserve">ôi </w:t>
      </w:r>
      <w:r>
        <w:rPr>
          <w:bCs/>
          <w:lang w:val="vi-VN"/>
        </w:rPr>
        <w:t xml:space="preserve">đã </w:t>
      </w:r>
      <w:r w:rsidR="003B5070">
        <w:rPr>
          <w:bCs/>
          <w:lang w:val="vi-VN"/>
        </w:rPr>
        <w:t>dịch đĩa Hòa Thượng</w:t>
      </w:r>
      <w:r>
        <w:rPr>
          <w:bCs/>
          <w:lang w:val="vi-VN"/>
        </w:rPr>
        <w:t xml:space="preserve"> </w:t>
      </w:r>
      <w:r w:rsidR="00BA094B">
        <w:rPr>
          <w:bCs/>
          <w:lang w:val="vi-VN"/>
        </w:rPr>
        <w:t xml:space="preserve">trong </w:t>
      </w:r>
      <w:r>
        <w:rPr>
          <w:bCs/>
          <w:lang w:val="vi-VN"/>
        </w:rPr>
        <w:t xml:space="preserve">hơn 10 năm. </w:t>
      </w:r>
      <w:r w:rsidR="00BA094B">
        <w:rPr>
          <w:bCs/>
          <w:lang w:val="vi-VN"/>
        </w:rPr>
        <w:t>Suố</w:t>
      </w:r>
      <w:r w:rsidR="007119C4">
        <w:rPr>
          <w:bCs/>
          <w:lang w:val="vi-VN"/>
        </w:rPr>
        <w:t>t 15 -</w:t>
      </w:r>
      <w:r w:rsidR="00BA094B">
        <w:rPr>
          <w:bCs/>
          <w:lang w:val="vi-VN"/>
        </w:rPr>
        <w:t xml:space="preserve"> 20 năm qua, tôi </w:t>
      </w:r>
      <w:r w:rsidR="003B5070">
        <w:rPr>
          <w:bCs/>
          <w:lang w:val="vi-VN"/>
        </w:rPr>
        <w:t xml:space="preserve">nghe đi nghe lại </w:t>
      </w:r>
      <w:r w:rsidR="005C19EC">
        <w:rPr>
          <w:bCs/>
          <w:lang w:val="vi-VN"/>
        </w:rPr>
        <w:t xml:space="preserve">những </w:t>
      </w:r>
      <w:r w:rsidR="003B5070">
        <w:rPr>
          <w:bCs/>
          <w:lang w:val="vi-VN"/>
        </w:rPr>
        <w:t xml:space="preserve">lời giảng của Hòa Thượng cho nên mới có một chút tâm đắc. Nếu không có thời gian nghe </w:t>
      </w:r>
      <w:r w:rsidR="00BA094B">
        <w:rPr>
          <w:bCs/>
          <w:lang w:val="vi-VN"/>
        </w:rPr>
        <w:t xml:space="preserve">giảng </w:t>
      </w:r>
      <w:r w:rsidR="003B5070">
        <w:rPr>
          <w:bCs/>
          <w:lang w:val="vi-VN"/>
        </w:rPr>
        <w:t>như vậy thì tôi không thể ngấm. Chúng ta hiểu lơ mơ</w:t>
      </w:r>
      <w:r w:rsidR="00061D28">
        <w:rPr>
          <w:bCs/>
          <w:lang w:val="vi-VN"/>
        </w:rPr>
        <w:t xml:space="preserve"> về n</w:t>
      </w:r>
      <w:r w:rsidR="00061D28" w:rsidRPr="00061D28">
        <w:rPr>
          <w:rFonts w:eastAsia="Times New Roman" w:cs="Times New Roman"/>
          <w:bCs/>
          <w:color w:val="000000"/>
          <w:szCs w:val="24"/>
          <w:lang w:val="vi-VN"/>
        </w:rPr>
        <w:t xml:space="preserve">hân </w:t>
      </w:r>
      <w:r w:rsidR="00061D28">
        <w:rPr>
          <w:rFonts w:eastAsia="Times New Roman" w:cs="Times New Roman"/>
          <w:bCs/>
          <w:color w:val="000000"/>
          <w:szCs w:val="24"/>
          <w:lang w:val="vi-VN"/>
        </w:rPr>
        <w:t xml:space="preserve">quả, </w:t>
      </w:r>
      <w:r w:rsidR="00061D28" w:rsidRPr="00061D28">
        <w:rPr>
          <w:rFonts w:eastAsia="Times New Roman" w:cs="Times New Roman"/>
          <w:bCs/>
          <w:color w:val="000000"/>
          <w:szCs w:val="24"/>
          <w:lang w:val="vi-VN"/>
        </w:rPr>
        <w:t xml:space="preserve">nửa hiểu nửa không thì cũng bằng không </w:t>
      </w:r>
      <w:r w:rsidR="00061D28">
        <w:rPr>
          <w:rFonts w:eastAsia="Times New Roman" w:cs="Times New Roman"/>
          <w:bCs/>
          <w:color w:val="000000"/>
          <w:szCs w:val="24"/>
          <w:lang w:val="vi-VN"/>
        </w:rPr>
        <w:t>hiểu,</w:t>
      </w:r>
      <w:r w:rsidR="00061D28">
        <w:rPr>
          <w:bCs/>
          <w:lang w:val="vi-VN"/>
        </w:rPr>
        <w:t xml:space="preserve"> </w:t>
      </w:r>
      <w:r w:rsidR="003B5070">
        <w:rPr>
          <w:bCs/>
          <w:lang w:val="vi-VN"/>
        </w:rPr>
        <w:t>cuối cùng vẫn phạm nhân quả</w:t>
      </w:r>
      <w:r w:rsidR="00481E22">
        <w:rPr>
          <w:bCs/>
          <w:lang w:val="vi-VN"/>
        </w:rPr>
        <w:t>.</w:t>
      </w:r>
      <w:r w:rsidR="00BC672B">
        <w:rPr>
          <w:bCs/>
          <w:lang w:val="vi-VN"/>
        </w:rPr>
        <w:t xml:space="preserve"> “</w:t>
      </w:r>
      <w:r w:rsidR="00481E22" w:rsidRPr="00481E22">
        <w:rPr>
          <w:b/>
          <w:bCs/>
          <w:i/>
          <w:lang w:val="vi-VN"/>
        </w:rPr>
        <w:t>N</w:t>
      </w:r>
      <w:r w:rsidR="00BC672B" w:rsidRPr="00481E22">
        <w:rPr>
          <w:b/>
          <w:bCs/>
          <w:i/>
          <w:lang w:val="vi-VN"/>
        </w:rPr>
        <w:t>hân sanh thù nghiệp</w:t>
      </w:r>
      <w:r w:rsidR="00BC672B">
        <w:rPr>
          <w:bCs/>
          <w:lang w:val="vi-VN"/>
        </w:rPr>
        <w:t xml:space="preserve">”, </w:t>
      </w:r>
      <w:r w:rsidR="00481E22">
        <w:rPr>
          <w:bCs/>
          <w:lang w:val="vi-VN"/>
        </w:rPr>
        <w:t xml:space="preserve">chúng ta </w:t>
      </w:r>
      <w:r w:rsidR="00BC672B">
        <w:rPr>
          <w:bCs/>
          <w:lang w:val="vi-VN"/>
        </w:rPr>
        <w:t>đến thế gian này phải hoan hỉ, vui vẻ mà thừa nhận</w:t>
      </w:r>
      <w:r w:rsidR="00481E22">
        <w:rPr>
          <w:bCs/>
          <w:lang w:val="vi-VN"/>
        </w:rPr>
        <w:t xml:space="preserve"> và tiếp nhận nhân quả.</w:t>
      </w:r>
      <w:r w:rsidR="00BC672B">
        <w:rPr>
          <w:bCs/>
          <w:lang w:val="vi-VN"/>
        </w:rPr>
        <w:t xml:space="preserve"> Người ta không hiểu nên đau một chút thì oán trời trách người. Họ nghĩ: “</w:t>
      </w:r>
      <w:r w:rsidR="00BC672B" w:rsidRPr="003B3F9A">
        <w:rPr>
          <w:bCs/>
          <w:i/>
          <w:lang w:val="vi-VN"/>
        </w:rPr>
        <w:t>Ta làm công đức nhiều như vậy mà</w:t>
      </w:r>
      <w:r w:rsidR="0005602C" w:rsidRPr="0005602C">
        <w:rPr>
          <w:bCs/>
          <w:i/>
          <w:lang w:val="vi-VN"/>
        </w:rPr>
        <w:t xml:space="preserve"> tại sao lại</w:t>
      </w:r>
      <w:r w:rsidR="00BC672B" w:rsidRPr="003B3F9A">
        <w:rPr>
          <w:bCs/>
          <w:i/>
          <w:lang w:val="vi-VN"/>
        </w:rPr>
        <w:t xml:space="preserve"> mang bệnh khổ sở như </w:t>
      </w:r>
      <w:r w:rsidR="0064527B" w:rsidRPr="003B3F9A">
        <w:rPr>
          <w:bCs/>
          <w:i/>
          <w:lang w:val="vi-VN"/>
        </w:rPr>
        <w:t>vậy!</w:t>
      </w:r>
      <w:r w:rsidR="0064527B">
        <w:rPr>
          <w:bCs/>
          <w:lang w:val="vi-VN"/>
        </w:rPr>
        <w:t xml:space="preserve">”. Trước đây tôi cũng đã từng </w:t>
      </w:r>
      <w:r w:rsidR="00BD0068">
        <w:rPr>
          <w:bCs/>
          <w:lang w:val="vi-VN"/>
        </w:rPr>
        <w:t xml:space="preserve">có ý niệm </w:t>
      </w:r>
      <w:r w:rsidR="0005602C" w:rsidRPr="0005602C">
        <w:rPr>
          <w:bCs/>
          <w:lang w:val="vi-VN"/>
        </w:rPr>
        <w:t xml:space="preserve">oán </w:t>
      </w:r>
      <w:r w:rsidR="0064527B">
        <w:rPr>
          <w:bCs/>
          <w:lang w:val="vi-VN"/>
        </w:rPr>
        <w:t xml:space="preserve">trách như </w:t>
      </w:r>
      <w:r w:rsidR="0005602C">
        <w:rPr>
          <w:bCs/>
          <w:lang w:val="vi-VN"/>
        </w:rPr>
        <w:t>thế</w:t>
      </w:r>
      <w:r w:rsidR="00663971">
        <w:rPr>
          <w:bCs/>
          <w:lang w:val="vi-VN"/>
        </w:rPr>
        <w:t>.</w:t>
      </w:r>
      <w:r w:rsidR="0064527B">
        <w:rPr>
          <w:bCs/>
          <w:lang w:val="vi-VN"/>
        </w:rPr>
        <w:t xml:space="preserve"> </w:t>
      </w:r>
      <w:r w:rsidR="00E838D4">
        <w:rPr>
          <w:bCs/>
          <w:lang w:val="vi-VN"/>
        </w:rPr>
        <w:t>Thật ra</w:t>
      </w:r>
      <w:r w:rsidR="0005602C">
        <w:rPr>
          <w:bCs/>
        </w:rPr>
        <w:t>,</w:t>
      </w:r>
      <w:r w:rsidR="00E838D4">
        <w:rPr>
          <w:bCs/>
          <w:lang w:val="vi-VN"/>
        </w:rPr>
        <w:t xml:space="preserve"> </w:t>
      </w:r>
      <w:r w:rsidR="00753FF9">
        <w:rPr>
          <w:bCs/>
          <w:lang w:val="vi-VN"/>
        </w:rPr>
        <w:t>t</w:t>
      </w:r>
      <w:r w:rsidR="00045805">
        <w:rPr>
          <w:bCs/>
          <w:lang w:val="vi-VN"/>
        </w:rPr>
        <w:t>ất cả đề</w:t>
      </w:r>
      <w:r w:rsidR="0005602C">
        <w:rPr>
          <w:bCs/>
          <w:lang w:val="vi-VN"/>
        </w:rPr>
        <w:t>u</w:t>
      </w:r>
      <w:r w:rsidR="00045805">
        <w:rPr>
          <w:bCs/>
          <w:lang w:val="vi-VN"/>
        </w:rPr>
        <w:t xml:space="preserve"> do chính </w:t>
      </w:r>
      <w:r w:rsidR="00BD0068">
        <w:rPr>
          <w:bCs/>
          <w:lang w:val="vi-VN"/>
        </w:rPr>
        <w:t>mình.</w:t>
      </w:r>
      <w:r w:rsidR="00045805">
        <w:rPr>
          <w:bCs/>
          <w:lang w:val="vi-VN"/>
        </w:rPr>
        <w:t xml:space="preserve"> </w:t>
      </w:r>
      <w:r w:rsidR="0064527B">
        <w:rPr>
          <w:bCs/>
          <w:lang w:val="vi-VN"/>
        </w:rPr>
        <w:t xml:space="preserve">Phật dạy chúng ta không tham nhưng chúng ta vẫn </w:t>
      </w:r>
      <w:r w:rsidR="00FD43E7">
        <w:rPr>
          <w:bCs/>
          <w:lang w:val="vi-VN"/>
        </w:rPr>
        <w:t xml:space="preserve">tham, </w:t>
      </w:r>
      <w:r w:rsidR="00BD0068">
        <w:rPr>
          <w:bCs/>
          <w:lang w:val="vi-VN"/>
        </w:rPr>
        <w:t xml:space="preserve">chúng ta </w:t>
      </w:r>
      <w:r w:rsidR="00FD43E7">
        <w:rPr>
          <w:bCs/>
          <w:lang w:val="vi-VN"/>
        </w:rPr>
        <w:t>chỉ thay đổi đối tượng tham.</w:t>
      </w:r>
      <w:r w:rsidR="0064527B">
        <w:rPr>
          <w:bCs/>
          <w:lang w:val="vi-VN"/>
        </w:rPr>
        <w:t xml:space="preserve"> Đáng nhẽ tôi chỉ nên phiên dịch mỗi ngày 6 tiếng</w:t>
      </w:r>
      <w:r w:rsidR="00C66CF2">
        <w:rPr>
          <w:bCs/>
          <w:lang w:val="vi-VN"/>
        </w:rPr>
        <w:t xml:space="preserve"> và</w:t>
      </w:r>
      <w:r w:rsidR="0064527B">
        <w:rPr>
          <w:bCs/>
          <w:lang w:val="vi-VN"/>
        </w:rPr>
        <w:t xml:space="preserve"> dành ra 4 tiếng</w:t>
      </w:r>
      <w:r w:rsidR="00C66CF2">
        <w:rPr>
          <w:bCs/>
          <w:lang w:val="vi-VN"/>
        </w:rPr>
        <w:t xml:space="preserve"> để</w:t>
      </w:r>
      <w:r w:rsidR="0064527B">
        <w:rPr>
          <w:bCs/>
          <w:lang w:val="vi-VN"/>
        </w:rPr>
        <w:t xml:space="preserve"> tu tập. Nhưng tôi </w:t>
      </w:r>
      <w:r w:rsidR="00FD43E7">
        <w:rPr>
          <w:bCs/>
          <w:lang w:val="vi-VN"/>
        </w:rPr>
        <w:t xml:space="preserve">đã </w:t>
      </w:r>
      <w:r w:rsidR="0064527B">
        <w:rPr>
          <w:bCs/>
          <w:lang w:val="vi-VN"/>
        </w:rPr>
        <w:t>ngồi miết</w:t>
      </w:r>
      <w:r w:rsidR="00FD43E7">
        <w:rPr>
          <w:bCs/>
          <w:lang w:val="vi-VN"/>
        </w:rPr>
        <w:t xml:space="preserve"> mỗi ngày</w:t>
      </w:r>
      <w:r w:rsidR="0064527B">
        <w:rPr>
          <w:bCs/>
          <w:lang w:val="vi-VN"/>
        </w:rPr>
        <w:t xml:space="preserve"> 16 tiếng</w:t>
      </w:r>
      <w:r w:rsidR="00FD43E7">
        <w:rPr>
          <w:bCs/>
          <w:lang w:val="vi-VN"/>
        </w:rPr>
        <w:t xml:space="preserve"> để</w:t>
      </w:r>
      <w:r w:rsidR="0064527B">
        <w:rPr>
          <w:bCs/>
          <w:lang w:val="vi-VN"/>
        </w:rPr>
        <w:t xml:space="preserve"> phiên dịch nên</w:t>
      </w:r>
      <w:r w:rsidR="007C77D7">
        <w:rPr>
          <w:bCs/>
          <w:lang w:val="vi-VN"/>
        </w:rPr>
        <w:t xml:space="preserve"> </w:t>
      </w:r>
      <w:r w:rsidR="005A5B3B">
        <w:rPr>
          <w:bCs/>
          <w:lang w:val="vi-VN"/>
        </w:rPr>
        <w:t>các</w:t>
      </w:r>
      <w:r w:rsidR="0064527B">
        <w:rPr>
          <w:bCs/>
          <w:lang w:val="vi-VN"/>
        </w:rPr>
        <w:t xml:space="preserve"> mạch máu bị </w:t>
      </w:r>
      <w:r w:rsidR="00C66CF2">
        <w:rPr>
          <w:bCs/>
          <w:lang w:val="vi-VN"/>
        </w:rPr>
        <w:t>tắc, tạo thành bệnh khổ.</w:t>
      </w:r>
      <w:r w:rsidR="00BD0068">
        <w:rPr>
          <w:bCs/>
          <w:lang w:val="vi-VN"/>
        </w:rPr>
        <w:t xml:space="preserve"> </w:t>
      </w:r>
      <w:r w:rsidR="00C66CF2">
        <w:rPr>
          <w:bCs/>
          <w:lang w:val="vi-VN"/>
        </w:rPr>
        <w:t>C</w:t>
      </w:r>
      <w:r w:rsidR="00BD0068">
        <w:rPr>
          <w:bCs/>
          <w:lang w:val="vi-VN"/>
        </w:rPr>
        <w:t xml:space="preserve">ó những điều không thể </w:t>
      </w:r>
      <w:r w:rsidR="005A5B3B">
        <w:rPr>
          <w:bCs/>
          <w:lang w:val="vi-VN"/>
        </w:rPr>
        <w:t>làm</w:t>
      </w:r>
      <w:r w:rsidR="00BD0068">
        <w:rPr>
          <w:bCs/>
          <w:lang w:val="vi-VN"/>
        </w:rPr>
        <w:t xml:space="preserve"> lại.</w:t>
      </w:r>
    </w:p>
    <w:p w14:paraId="14A8B330" w14:textId="2C960618" w:rsidR="0064527B" w:rsidRDefault="002147C1" w:rsidP="00653D86">
      <w:pPr>
        <w:spacing w:line="360" w:lineRule="auto"/>
        <w:ind w:firstLine="720"/>
        <w:jc w:val="both"/>
        <w:rPr>
          <w:bCs/>
          <w:lang w:val="vi-VN"/>
        </w:rPr>
      </w:pPr>
      <w:r w:rsidRPr="002147C1">
        <w:rPr>
          <w:rFonts w:eastAsia="Times New Roman" w:cs="Times New Roman"/>
          <w:bCs/>
          <w:color w:val="000000"/>
          <w:szCs w:val="24"/>
          <w:lang w:val="vi-VN"/>
        </w:rPr>
        <w:t xml:space="preserve">Thế mới biết, chúng sanh tự </w:t>
      </w:r>
      <w:r w:rsidR="00CE48E6">
        <w:rPr>
          <w:rFonts w:eastAsia="Times New Roman" w:cs="Times New Roman"/>
          <w:bCs/>
          <w:color w:val="000000"/>
          <w:szCs w:val="24"/>
          <w:lang w:val="vi-VN"/>
        </w:rPr>
        <w:t>tác</w:t>
      </w:r>
      <w:r w:rsidRPr="002147C1">
        <w:rPr>
          <w:rFonts w:eastAsia="Times New Roman" w:cs="Times New Roman"/>
          <w:bCs/>
          <w:color w:val="000000"/>
          <w:szCs w:val="24"/>
          <w:lang w:val="vi-VN"/>
        </w:rPr>
        <w:t xml:space="preserve"> tự thọ, con người chúng ta tự làm tự </w:t>
      </w:r>
      <w:r w:rsidR="00753FF9">
        <w:rPr>
          <w:rFonts w:eastAsia="Times New Roman" w:cs="Times New Roman"/>
          <w:bCs/>
          <w:color w:val="000000"/>
          <w:szCs w:val="24"/>
          <w:lang w:val="vi-VN"/>
        </w:rPr>
        <w:t>chịu.</w:t>
      </w:r>
      <w:r w:rsidRPr="002147C1">
        <w:rPr>
          <w:rFonts w:eastAsia="Times New Roman" w:cs="Times New Roman"/>
          <w:bCs/>
          <w:color w:val="000000"/>
          <w:szCs w:val="24"/>
          <w:lang w:val="vi-VN"/>
        </w:rPr>
        <w:t xml:space="preserve"> </w:t>
      </w:r>
      <w:r w:rsidR="00753FF9">
        <w:rPr>
          <w:rFonts w:eastAsia="Times New Roman" w:cs="Times New Roman"/>
          <w:bCs/>
          <w:color w:val="000000"/>
          <w:szCs w:val="24"/>
          <w:lang w:val="vi-VN"/>
        </w:rPr>
        <w:t>Đ</w:t>
      </w:r>
      <w:r w:rsidRPr="002147C1">
        <w:rPr>
          <w:rFonts w:eastAsia="Times New Roman" w:cs="Times New Roman"/>
          <w:bCs/>
          <w:color w:val="000000"/>
          <w:szCs w:val="24"/>
          <w:lang w:val="vi-VN"/>
        </w:rPr>
        <w:t xml:space="preserve">ó là nhân quả tuần hoàn. Phật Bồ Tát, Thánh Hiền không thể can </w:t>
      </w:r>
      <w:r w:rsidR="00CE48E6">
        <w:rPr>
          <w:rFonts w:eastAsia="Times New Roman" w:cs="Times New Roman"/>
          <w:bCs/>
          <w:color w:val="000000"/>
          <w:szCs w:val="24"/>
          <w:lang w:val="vi-VN"/>
        </w:rPr>
        <w:t>thiệp.</w:t>
      </w:r>
      <w:r w:rsidRPr="002147C1">
        <w:rPr>
          <w:rFonts w:eastAsia="Times New Roman" w:cs="Times New Roman"/>
          <w:bCs/>
          <w:color w:val="000000"/>
          <w:szCs w:val="24"/>
          <w:lang w:val="vi-VN"/>
        </w:rPr>
        <w:t xml:space="preserve"> </w:t>
      </w:r>
      <w:r w:rsidR="0064527B">
        <w:rPr>
          <w:bCs/>
          <w:lang w:val="vi-VN"/>
        </w:rPr>
        <w:t xml:space="preserve">Phật Bồ Tát đã dạy chúng ta nguyên lý nguyên tắc một cách rõ ràng. Chúng ta phải tuân thủ nguyên lý nguyên tắc một cách triệt để. </w:t>
      </w:r>
      <w:r w:rsidR="0064527B" w:rsidRPr="005A5B3B">
        <w:rPr>
          <w:b/>
          <w:bCs/>
          <w:lang w:val="vi-VN"/>
        </w:rPr>
        <w:t>Thân phải động, tâm phải t</w:t>
      </w:r>
      <w:r w:rsidR="00323B3C">
        <w:rPr>
          <w:b/>
          <w:bCs/>
          <w:lang w:val="vi-VN"/>
        </w:rPr>
        <w:t>ị</w:t>
      </w:r>
      <w:r w:rsidR="0064527B" w:rsidRPr="005A5B3B">
        <w:rPr>
          <w:b/>
          <w:bCs/>
          <w:lang w:val="vi-VN"/>
        </w:rPr>
        <w:t>nh</w:t>
      </w:r>
      <w:r w:rsidR="0064527B">
        <w:rPr>
          <w:bCs/>
          <w:lang w:val="vi-VN"/>
        </w:rPr>
        <w:t>. Chúng ta thì ngược lại, tâm thì động, thân hoàn toàn không động. Chúng ta không</w:t>
      </w:r>
      <w:r w:rsidR="00007D59">
        <w:rPr>
          <w:bCs/>
          <w:lang w:val="vi-VN"/>
        </w:rPr>
        <w:t xml:space="preserve"> vận động, không</w:t>
      </w:r>
      <w:r w:rsidR="0064527B">
        <w:rPr>
          <w:bCs/>
          <w:lang w:val="vi-VN"/>
        </w:rPr>
        <w:t xml:space="preserve"> đi bộ, một bước</w:t>
      </w:r>
      <w:r w:rsidR="00323B3C" w:rsidRPr="006C1BA4">
        <w:rPr>
          <w:bCs/>
          <w:lang w:val="vi-VN"/>
        </w:rPr>
        <w:t xml:space="preserve"> là</w:t>
      </w:r>
      <w:r w:rsidR="0064527B">
        <w:rPr>
          <w:bCs/>
          <w:lang w:val="vi-VN"/>
        </w:rPr>
        <w:t xml:space="preserve"> lên xe. </w:t>
      </w:r>
      <w:r w:rsidR="00D21515">
        <w:rPr>
          <w:rFonts w:eastAsia="Times New Roman" w:cs="Times New Roman"/>
          <w:bCs/>
          <w:color w:val="000000"/>
          <w:szCs w:val="24"/>
          <w:lang w:val="vi-VN"/>
        </w:rPr>
        <w:t>N</w:t>
      </w:r>
      <w:r w:rsidR="00D21515" w:rsidRPr="00D21515">
        <w:rPr>
          <w:rFonts w:eastAsia="Times New Roman" w:cs="Times New Roman"/>
          <w:bCs/>
          <w:color w:val="000000"/>
          <w:szCs w:val="24"/>
          <w:lang w:val="vi-VN"/>
        </w:rPr>
        <w:t xml:space="preserve">gày nay xe </w:t>
      </w:r>
      <w:r w:rsidR="006C1BA4" w:rsidRPr="006C1BA4">
        <w:rPr>
          <w:rFonts w:eastAsia="Times New Roman" w:cs="Times New Roman"/>
          <w:bCs/>
          <w:color w:val="000000"/>
          <w:szCs w:val="24"/>
          <w:lang w:val="vi-VN"/>
        </w:rPr>
        <w:t xml:space="preserve">máy có khi còn </w:t>
      </w:r>
      <w:r w:rsidR="00D21515" w:rsidRPr="00D21515">
        <w:rPr>
          <w:rFonts w:eastAsia="Times New Roman" w:cs="Times New Roman"/>
          <w:bCs/>
          <w:color w:val="000000"/>
          <w:szCs w:val="24"/>
          <w:lang w:val="vi-VN"/>
        </w:rPr>
        <w:t xml:space="preserve">không cần đạp máy, không cần </w:t>
      </w:r>
      <w:r w:rsidR="00D21515">
        <w:rPr>
          <w:rFonts w:eastAsia="Times New Roman" w:cs="Times New Roman"/>
          <w:bCs/>
          <w:color w:val="000000"/>
          <w:szCs w:val="24"/>
          <w:lang w:val="vi-VN"/>
        </w:rPr>
        <w:t>vào</w:t>
      </w:r>
      <w:r w:rsidR="00D21515" w:rsidRPr="00D21515">
        <w:rPr>
          <w:rFonts w:eastAsia="Times New Roman" w:cs="Times New Roman"/>
          <w:bCs/>
          <w:color w:val="000000"/>
          <w:szCs w:val="24"/>
          <w:lang w:val="vi-VN"/>
        </w:rPr>
        <w:t xml:space="preserve"> số </w:t>
      </w:r>
      <w:r w:rsidR="00D21515">
        <w:rPr>
          <w:rFonts w:eastAsia="Times New Roman" w:cs="Times New Roman"/>
          <w:bCs/>
          <w:color w:val="000000"/>
          <w:szCs w:val="24"/>
          <w:lang w:val="vi-VN"/>
        </w:rPr>
        <w:t xml:space="preserve">mà chỉ </w:t>
      </w:r>
      <w:r w:rsidR="003F16C0">
        <w:rPr>
          <w:rFonts w:eastAsia="Times New Roman" w:cs="Times New Roman"/>
          <w:bCs/>
          <w:color w:val="000000"/>
          <w:szCs w:val="24"/>
          <w:lang w:val="vi-VN"/>
        </w:rPr>
        <w:t>c</w:t>
      </w:r>
      <w:r w:rsidR="00D21515">
        <w:rPr>
          <w:rFonts w:eastAsia="Times New Roman" w:cs="Times New Roman"/>
          <w:bCs/>
          <w:color w:val="000000"/>
          <w:szCs w:val="24"/>
          <w:lang w:val="vi-VN"/>
        </w:rPr>
        <w:t>ần</w:t>
      </w:r>
      <w:r w:rsidR="00D21515" w:rsidRPr="00D21515">
        <w:rPr>
          <w:rFonts w:eastAsia="Times New Roman" w:cs="Times New Roman"/>
          <w:bCs/>
          <w:color w:val="000000"/>
          <w:szCs w:val="24"/>
          <w:lang w:val="vi-VN"/>
        </w:rPr>
        <w:t xml:space="preserve"> </w:t>
      </w:r>
      <w:r w:rsidR="003F16C0">
        <w:rPr>
          <w:rFonts w:eastAsia="Times New Roman" w:cs="Times New Roman"/>
          <w:bCs/>
          <w:color w:val="000000"/>
          <w:szCs w:val="24"/>
          <w:lang w:val="vi-VN"/>
        </w:rPr>
        <w:t xml:space="preserve">ngồi lên xe, </w:t>
      </w:r>
      <w:r w:rsidR="0011035B">
        <w:rPr>
          <w:rFonts w:eastAsia="Times New Roman" w:cs="Times New Roman"/>
          <w:bCs/>
          <w:color w:val="000000"/>
          <w:szCs w:val="24"/>
          <w:lang w:val="vi-VN"/>
        </w:rPr>
        <w:t xml:space="preserve">bấm </w:t>
      </w:r>
      <w:r w:rsidR="00D21515" w:rsidRPr="00D21515">
        <w:rPr>
          <w:rFonts w:eastAsia="Times New Roman" w:cs="Times New Roman"/>
          <w:bCs/>
          <w:color w:val="000000"/>
          <w:szCs w:val="24"/>
          <w:lang w:val="vi-VN"/>
        </w:rPr>
        <w:t xml:space="preserve">đề là </w:t>
      </w:r>
      <w:r w:rsidR="0011035B">
        <w:rPr>
          <w:rFonts w:eastAsia="Times New Roman" w:cs="Times New Roman"/>
          <w:bCs/>
          <w:color w:val="000000"/>
          <w:szCs w:val="24"/>
          <w:lang w:val="vi-VN"/>
        </w:rPr>
        <w:t xml:space="preserve">xe </w:t>
      </w:r>
      <w:r w:rsidR="00D21515" w:rsidRPr="00D21515">
        <w:rPr>
          <w:rFonts w:eastAsia="Times New Roman" w:cs="Times New Roman"/>
          <w:bCs/>
          <w:color w:val="000000"/>
          <w:szCs w:val="24"/>
          <w:lang w:val="vi-VN"/>
        </w:rPr>
        <w:t>nổ</w:t>
      </w:r>
      <w:r w:rsidR="0011035B">
        <w:rPr>
          <w:rFonts w:eastAsia="Times New Roman" w:cs="Times New Roman"/>
          <w:bCs/>
          <w:color w:val="000000"/>
          <w:szCs w:val="24"/>
          <w:lang w:val="vi-VN"/>
        </w:rPr>
        <w:t xml:space="preserve"> máy</w:t>
      </w:r>
      <w:r w:rsidR="00D21515" w:rsidRPr="00D21515">
        <w:rPr>
          <w:rFonts w:eastAsia="Times New Roman" w:cs="Times New Roman"/>
          <w:bCs/>
          <w:color w:val="000000"/>
          <w:szCs w:val="24"/>
          <w:lang w:val="vi-VN"/>
        </w:rPr>
        <w:t xml:space="preserve">. Có nghĩa là </w:t>
      </w:r>
      <w:r w:rsidR="003F16C0">
        <w:rPr>
          <w:rFonts w:eastAsia="Times New Roman" w:cs="Times New Roman"/>
          <w:bCs/>
          <w:color w:val="000000"/>
          <w:szCs w:val="24"/>
          <w:lang w:val="vi-VN"/>
        </w:rPr>
        <w:t xml:space="preserve">thân chúng ta </w:t>
      </w:r>
      <w:r w:rsidR="00D21515" w:rsidRPr="00D21515">
        <w:rPr>
          <w:rFonts w:eastAsia="Times New Roman" w:cs="Times New Roman"/>
          <w:bCs/>
          <w:color w:val="000000"/>
          <w:szCs w:val="24"/>
          <w:lang w:val="vi-VN"/>
        </w:rPr>
        <w:t>không động</w:t>
      </w:r>
      <w:r w:rsidR="006C1BA4" w:rsidRPr="006C1BA4">
        <w:rPr>
          <w:rFonts w:eastAsia="Times New Roman" w:cs="Times New Roman"/>
          <w:bCs/>
          <w:color w:val="000000"/>
          <w:szCs w:val="24"/>
          <w:lang w:val="vi-VN"/>
        </w:rPr>
        <w:t>,</w:t>
      </w:r>
      <w:r w:rsidR="00753FF9">
        <w:rPr>
          <w:rFonts w:eastAsia="Times New Roman" w:cs="Times New Roman"/>
          <w:bCs/>
          <w:color w:val="000000"/>
          <w:szCs w:val="24"/>
          <w:lang w:val="vi-VN"/>
        </w:rPr>
        <w:t xml:space="preserve"> nhưng</w:t>
      </w:r>
      <w:r w:rsidR="00D21515" w:rsidRPr="00D21515">
        <w:rPr>
          <w:rFonts w:eastAsia="Times New Roman" w:cs="Times New Roman"/>
          <w:bCs/>
          <w:color w:val="000000"/>
          <w:szCs w:val="24"/>
          <w:lang w:val="vi-VN"/>
        </w:rPr>
        <w:t xml:space="preserve"> tâm thì</w:t>
      </w:r>
      <w:r w:rsidR="006C1BA4" w:rsidRPr="006C1BA4">
        <w:rPr>
          <w:rFonts w:eastAsia="Times New Roman" w:cs="Times New Roman"/>
          <w:bCs/>
          <w:color w:val="000000"/>
          <w:szCs w:val="24"/>
          <w:lang w:val="vi-VN"/>
        </w:rPr>
        <w:t xml:space="preserve"> đầy</w:t>
      </w:r>
      <w:r w:rsidR="00D21515" w:rsidRPr="00D21515">
        <w:rPr>
          <w:rFonts w:eastAsia="Times New Roman" w:cs="Times New Roman"/>
          <w:bCs/>
          <w:color w:val="000000"/>
          <w:szCs w:val="24"/>
          <w:lang w:val="vi-VN"/>
        </w:rPr>
        <w:t xml:space="preserve"> động</w:t>
      </w:r>
      <w:r w:rsidR="006C1BA4" w:rsidRPr="006C1BA4">
        <w:rPr>
          <w:rFonts w:eastAsia="Times New Roman" w:cs="Times New Roman"/>
          <w:bCs/>
          <w:color w:val="000000"/>
          <w:szCs w:val="24"/>
          <w:lang w:val="vi-VN"/>
        </w:rPr>
        <w:t xml:space="preserve"> loạn</w:t>
      </w:r>
      <w:r w:rsidR="00D21515" w:rsidRPr="00D21515">
        <w:rPr>
          <w:rFonts w:eastAsia="Times New Roman" w:cs="Times New Roman"/>
          <w:bCs/>
          <w:color w:val="000000"/>
          <w:szCs w:val="24"/>
          <w:lang w:val="vi-VN"/>
        </w:rPr>
        <w:t xml:space="preserve">. </w:t>
      </w:r>
      <w:r w:rsidR="00007D59">
        <w:rPr>
          <w:bCs/>
          <w:lang w:val="vi-VN"/>
        </w:rPr>
        <w:t xml:space="preserve"> </w:t>
      </w:r>
    </w:p>
    <w:p w14:paraId="5FF216A1" w14:textId="49F23B4B" w:rsidR="0064527B" w:rsidRDefault="0064527B" w:rsidP="00653D86">
      <w:pPr>
        <w:spacing w:line="360" w:lineRule="auto"/>
        <w:ind w:firstLine="720"/>
        <w:jc w:val="both"/>
        <w:rPr>
          <w:bCs/>
          <w:lang w:val="vi-VN"/>
        </w:rPr>
      </w:pPr>
      <w:r>
        <w:rPr>
          <w:bCs/>
          <w:lang w:val="vi-VN"/>
        </w:rPr>
        <w:t>Các đạo tràng</w:t>
      </w:r>
      <w:r w:rsidR="006C1BA4" w:rsidRPr="006C1BA4">
        <w:rPr>
          <w:bCs/>
          <w:lang w:val="vi-VN"/>
        </w:rPr>
        <w:t xml:space="preserve"> thường</w:t>
      </w:r>
      <w:r>
        <w:rPr>
          <w:bCs/>
          <w:lang w:val="vi-VN"/>
        </w:rPr>
        <w:t xml:space="preserve"> có 3 khu</w:t>
      </w:r>
      <w:r w:rsidR="00E562F5">
        <w:rPr>
          <w:bCs/>
          <w:lang w:val="vi-VN"/>
        </w:rPr>
        <w:t xml:space="preserve"> vực</w:t>
      </w:r>
      <w:r>
        <w:rPr>
          <w:bCs/>
          <w:lang w:val="vi-VN"/>
        </w:rPr>
        <w:t>: Một khu ngồi niệm Phật, một khu đi Kinh hành</w:t>
      </w:r>
      <w:r w:rsidR="00911083">
        <w:rPr>
          <w:bCs/>
          <w:lang w:val="vi-VN"/>
        </w:rPr>
        <w:t xml:space="preserve"> niệm Phật</w:t>
      </w:r>
      <w:r>
        <w:rPr>
          <w:bCs/>
          <w:lang w:val="vi-VN"/>
        </w:rPr>
        <w:t>, một khu lạy Phậ</w:t>
      </w:r>
      <w:r w:rsidR="006C1BA4">
        <w:rPr>
          <w:bCs/>
          <w:lang w:val="vi-VN"/>
        </w:rPr>
        <w:t>t</w:t>
      </w:r>
      <w:r>
        <w:rPr>
          <w:bCs/>
          <w:lang w:val="vi-VN"/>
        </w:rPr>
        <w:t xml:space="preserve">. </w:t>
      </w:r>
      <w:r w:rsidR="00E562F5" w:rsidRPr="000A7C94">
        <w:rPr>
          <w:b/>
          <w:bCs/>
          <w:lang w:val="vi-VN"/>
        </w:rPr>
        <w:t xml:space="preserve">Chúng ta </w:t>
      </w:r>
      <w:r w:rsidR="004C63F7" w:rsidRPr="000A7C94">
        <w:rPr>
          <w:b/>
          <w:bCs/>
          <w:lang w:val="vi-VN"/>
        </w:rPr>
        <w:t>n</w:t>
      </w:r>
      <w:r w:rsidR="00911083" w:rsidRPr="000A7C94">
        <w:rPr>
          <w:b/>
          <w:bCs/>
          <w:lang w:val="vi-VN"/>
        </w:rPr>
        <w:t xml:space="preserve">gồi lâu thì buồn </w:t>
      </w:r>
      <w:r w:rsidR="0011035B" w:rsidRPr="000A7C94">
        <w:rPr>
          <w:b/>
          <w:bCs/>
          <w:lang w:val="vi-VN"/>
        </w:rPr>
        <w:t>ngủ,</w:t>
      </w:r>
      <w:r w:rsidR="00911083" w:rsidRPr="000A7C94">
        <w:rPr>
          <w:b/>
          <w:bCs/>
          <w:lang w:val="vi-VN"/>
        </w:rPr>
        <w:t xml:space="preserve"> </w:t>
      </w:r>
      <w:r w:rsidR="0011035B" w:rsidRPr="000A7C94">
        <w:rPr>
          <w:b/>
          <w:bCs/>
          <w:lang w:val="vi-VN"/>
        </w:rPr>
        <w:t xml:space="preserve">đi Kinh hành lâu </w:t>
      </w:r>
      <w:r w:rsidR="00753FF9" w:rsidRPr="000A7C94">
        <w:rPr>
          <w:b/>
          <w:bCs/>
          <w:lang w:val="vi-VN"/>
        </w:rPr>
        <w:t xml:space="preserve">cũng </w:t>
      </w:r>
      <w:r w:rsidR="0011035B" w:rsidRPr="000A7C94">
        <w:rPr>
          <w:b/>
          <w:bCs/>
          <w:lang w:val="vi-VN"/>
        </w:rPr>
        <w:t xml:space="preserve">không được, </w:t>
      </w:r>
      <w:r w:rsidR="00911083" w:rsidRPr="000A7C94">
        <w:rPr>
          <w:b/>
          <w:bCs/>
          <w:lang w:val="vi-VN"/>
        </w:rPr>
        <w:t xml:space="preserve">lạy </w:t>
      </w:r>
      <w:r w:rsidR="00E562F5" w:rsidRPr="000A7C94">
        <w:rPr>
          <w:b/>
          <w:bCs/>
          <w:lang w:val="vi-VN"/>
        </w:rPr>
        <w:t xml:space="preserve">Phật </w:t>
      </w:r>
      <w:r w:rsidR="00911083" w:rsidRPr="000A7C94">
        <w:rPr>
          <w:b/>
          <w:bCs/>
          <w:lang w:val="vi-VN"/>
        </w:rPr>
        <w:t>lâu cũng không được mà phải kết hợp đi</w:t>
      </w:r>
      <w:r w:rsidR="00937CA6" w:rsidRPr="00937CA6">
        <w:rPr>
          <w:b/>
          <w:bCs/>
          <w:lang w:val="vi-VN"/>
        </w:rPr>
        <w:t>,</w:t>
      </w:r>
      <w:r w:rsidR="00911083" w:rsidRPr="000A7C94">
        <w:rPr>
          <w:b/>
          <w:bCs/>
          <w:lang w:val="vi-VN"/>
        </w:rPr>
        <w:t xml:space="preserve"> đứng</w:t>
      </w:r>
      <w:r w:rsidR="00937CA6" w:rsidRPr="00937CA6">
        <w:rPr>
          <w:b/>
          <w:bCs/>
          <w:lang w:val="vi-VN"/>
        </w:rPr>
        <w:t>,</w:t>
      </w:r>
      <w:r w:rsidR="00937CA6">
        <w:rPr>
          <w:b/>
          <w:bCs/>
          <w:lang w:val="vi-VN"/>
        </w:rPr>
        <w:t xml:space="preserve"> </w:t>
      </w:r>
      <w:r w:rsidR="000A7C94" w:rsidRPr="000A7C94">
        <w:rPr>
          <w:b/>
          <w:bCs/>
          <w:lang w:val="vi-VN"/>
        </w:rPr>
        <w:t>ngồi, vừa ngồi niệm Phật, vừa đi Kinh hành, vừa lạy Phật</w:t>
      </w:r>
      <w:r w:rsidR="000A7C94">
        <w:rPr>
          <w:bCs/>
          <w:lang w:val="vi-VN"/>
        </w:rPr>
        <w:t>.</w:t>
      </w:r>
    </w:p>
    <w:p w14:paraId="57169CA3" w14:textId="377424E6" w:rsidR="00731359" w:rsidRDefault="002F7015" w:rsidP="00653D86">
      <w:pPr>
        <w:spacing w:line="360" w:lineRule="auto"/>
        <w:ind w:firstLine="720"/>
        <w:jc w:val="both"/>
        <w:rPr>
          <w:bCs/>
          <w:lang w:val="vi-VN"/>
        </w:rPr>
      </w:pPr>
      <w:r w:rsidRPr="000A7C94">
        <w:rPr>
          <w:rFonts w:eastAsia="Times New Roman" w:cs="Times New Roman"/>
          <w:bCs/>
          <w:color w:val="000000" w:themeColor="text1"/>
          <w:szCs w:val="24"/>
          <w:lang w:val="vi-VN"/>
        </w:rPr>
        <w:t>Hòa Thượng nói: “</w:t>
      </w:r>
      <w:r w:rsidRPr="000A7C94">
        <w:rPr>
          <w:rFonts w:eastAsia="Times New Roman" w:cs="Times New Roman"/>
          <w:b/>
          <w:bCs/>
          <w:i/>
          <w:color w:val="000000" w:themeColor="text1"/>
          <w:szCs w:val="24"/>
          <w:lang w:val="vi-VN"/>
        </w:rPr>
        <w:t xml:space="preserve">Mỗi người chúng ta tuyệt đối không chỉ có một đời này. Chúng ta </w:t>
      </w:r>
      <w:r w:rsidR="004C63F7" w:rsidRPr="000A7C94">
        <w:rPr>
          <w:rFonts w:eastAsia="Times New Roman" w:cs="Times New Roman"/>
          <w:b/>
          <w:bCs/>
          <w:i/>
          <w:color w:val="000000" w:themeColor="text1"/>
          <w:szCs w:val="24"/>
          <w:lang w:val="vi-VN"/>
        </w:rPr>
        <w:t xml:space="preserve">đều </w:t>
      </w:r>
      <w:r w:rsidRPr="000A7C94">
        <w:rPr>
          <w:rFonts w:eastAsia="Times New Roman" w:cs="Times New Roman"/>
          <w:b/>
          <w:bCs/>
          <w:i/>
          <w:color w:val="000000" w:themeColor="text1"/>
          <w:szCs w:val="24"/>
          <w:lang w:val="vi-VN"/>
        </w:rPr>
        <w:t xml:space="preserve">có </w:t>
      </w:r>
      <w:r w:rsidR="004C63F7" w:rsidRPr="000A7C94">
        <w:rPr>
          <w:rFonts w:eastAsia="Times New Roman" w:cs="Times New Roman"/>
          <w:b/>
          <w:bCs/>
          <w:i/>
          <w:color w:val="000000" w:themeColor="text1"/>
          <w:szCs w:val="24"/>
          <w:lang w:val="vi-VN"/>
        </w:rPr>
        <w:t xml:space="preserve">đời </w:t>
      </w:r>
      <w:r w:rsidRPr="000A7C94">
        <w:rPr>
          <w:rFonts w:eastAsia="Times New Roman" w:cs="Times New Roman"/>
          <w:b/>
          <w:bCs/>
          <w:i/>
          <w:color w:val="000000" w:themeColor="text1"/>
          <w:szCs w:val="24"/>
          <w:lang w:val="vi-VN"/>
        </w:rPr>
        <w:t xml:space="preserve">quá khứ và </w:t>
      </w:r>
      <w:r w:rsidR="004C63F7" w:rsidRPr="000A7C94">
        <w:rPr>
          <w:rFonts w:eastAsia="Times New Roman" w:cs="Times New Roman"/>
          <w:b/>
          <w:bCs/>
          <w:i/>
          <w:color w:val="000000" w:themeColor="text1"/>
          <w:szCs w:val="24"/>
          <w:lang w:val="vi-VN"/>
        </w:rPr>
        <w:t>đời</w:t>
      </w:r>
      <w:r w:rsidRPr="000A7C94">
        <w:rPr>
          <w:rFonts w:eastAsia="Times New Roman" w:cs="Times New Roman"/>
          <w:b/>
          <w:bCs/>
          <w:i/>
          <w:color w:val="000000" w:themeColor="text1"/>
          <w:szCs w:val="24"/>
          <w:lang w:val="vi-VN"/>
        </w:rPr>
        <w:t xml:space="preserve"> tương lai. Đồng tu học Phật chúng ta đều tin tưởng nhân quả ba đời, đều tin tưởng sáu cõi luân hồi là sự thật”</w:t>
      </w:r>
      <w:r w:rsidR="0055156E" w:rsidRPr="000A7C94">
        <w:rPr>
          <w:rFonts w:eastAsia="Times New Roman" w:cs="Times New Roman"/>
          <w:b/>
          <w:bCs/>
          <w:i/>
          <w:color w:val="000000" w:themeColor="text1"/>
          <w:szCs w:val="24"/>
          <w:lang w:val="vi-VN"/>
        </w:rPr>
        <w:t>.</w:t>
      </w:r>
      <w:r w:rsidRPr="000A7C94">
        <w:rPr>
          <w:rFonts w:eastAsia="Times New Roman" w:cs="Times New Roman"/>
          <w:bCs/>
          <w:color w:val="000000" w:themeColor="text1"/>
          <w:szCs w:val="24"/>
          <w:lang w:val="vi-VN"/>
        </w:rPr>
        <w:t xml:space="preserve"> </w:t>
      </w:r>
      <w:r w:rsidR="006948FD">
        <w:rPr>
          <w:rFonts w:eastAsia="Times New Roman" w:cs="Times New Roman"/>
          <w:bCs/>
          <w:color w:val="000000"/>
          <w:szCs w:val="24"/>
          <w:lang w:val="vi-VN"/>
        </w:rPr>
        <w:t>C</w:t>
      </w:r>
      <w:r w:rsidRPr="002F7015">
        <w:rPr>
          <w:rFonts w:eastAsia="Times New Roman" w:cs="Times New Roman"/>
          <w:bCs/>
          <w:color w:val="000000"/>
          <w:szCs w:val="24"/>
          <w:lang w:val="vi-VN"/>
        </w:rPr>
        <w:t>húng ta quan sát thế gian này, cho đến ngay trong kiếp sống của chính mình, thậm chí nhiều đời nhiều kiếp ở trong sáu cõi</w:t>
      </w:r>
      <w:r w:rsidR="006948FD">
        <w:rPr>
          <w:rFonts w:eastAsia="Times New Roman" w:cs="Times New Roman"/>
          <w:bCs/>
          <w:color w:val="000000"/>
          <w:szCs w:val="24"/>
          <w:lang w:val="vi-VN"/>
        </w:rPr>
        <w:t xml:space="preserve"> </w:t>
      </w:r>
      <w:r w:rsidRPr="002F7015">
        <w:rPr>
          <w:rFonts w:eastAsia="Times New Roman" w:cs="Times New Roman"/>
          <w:bCs/>
          <w:color w:val="000000"/>
          <w:szCs w:val="24"/>
          <w:lang w:val="vi-VN"/>
        </w:rPr>
        <w:t xml:space="preserve">và ở trong </w:t>
      </w:r>
      <w:r w:rsidR="00C17050">
        <w:rPr>
          <w:rFonts w:eastAsia="Times New Roman" w:cs="Times New Roman"/>
          <w:bCs/>
          <w:color w:val="000000"/>
          <w:szCs w:val="24"/>
          <w:lang w:val="vi-VN"/>
        </w:rPr>
        <w:t>mười</w:t>
      </w:r>
      <w:r w:rsidRPr="002F7015">
        <w:rPr>
          <w:rFonts w:eastAsia="Times New Roman" w:cs="Times New Roman"/>
          <w:bCs/>
          <w:color w:val="000000"/>
          <w:szCs w:val="24"/>
          <w:lang w:val="vi-VN"/>
        </w:rPr>
        <w:t xml:space="preserve"> pháp </w:t>
      </w:r>
      <w:r w:rsidR="002B052C">
        <w:rPr>
          <w:rFonts w:eastAsia="Times New Roman" w:cs="Times New Roman"/>
          <w:bCs/>
          <w:color w:val="000000"/>
          <w:szCs w:val="24"/>
          <w:lang w:val="vi-VN"/>
        </w:rPr>
        <w:t>giới.</w:t>
      </w:r>
      <w:r w:rsidRPr="002F7015">
        <w:rPr>
          <w:rFonts w:eastAsia="Times New Roman" w:cs="Times New Roman"/>
          <w:bCs/>
          <w:color w:val="000000"/>
          <w:szCs w:val="24"/>
          <w:lang w:val="vi-VN"/>
        </w:rPr>
        <w:t xml:space="preserve"> </w:t>
      </w:r>
      <w:r w:rsidR="002B052C">
        <w:rPr>
          <w:rFonts w:eastAsia="Times New Roman" w:cs="Times New Roman"/>
          <w:bCs/>
          <w:color w:val="000000"/>
          <w:szCs w:val="24"/>
          <w:lang w:val="vi-VN"/>
        </w:rPr>
        <w:t>S</w:t>
      </w:r>
      <w:r w:rsidRPr="002F7015">
        <w:rPr>
          <w:rFonts w:eastAsia="Times New Roman" w:cs="Times New Roman"/>
          <w:bCs/>
          <w:color w:val="000000"/>
          <w:szCs w:val="24"/>
          <w:lang w:val="vi-VN"/>
        </w:rPr>
        <w:t xml:space="preserve">ự việc này diễn ra như thế nào </w:t>
      </w:r>
      <w:r w:rsidR="00C17050">
        <w:rPr>
          <w:rFonts w:eastAsia="Times New Roman" w:cs="Times New Roman"/>
          <w:bCs/>
          <w:color w:val="000000"/>
          <w:szCs w:val="24"/>
          <w:lang w:val="vi-VN"/>
        </w:rPr>
        <w:t>vậy?</w:t>
      </w:r>
      <w:r w:rsidR="00C16013">
        <w:rPr>
          <w:rFonts w:eastAsia="Times New Roman" w:cs="Times New Roman"/>
          <w:bCs/>
          <w:color w:val="000000"/>
          <w:szCs w:val="24"/>
          <w:lang w:val="vi-VN"/>
        </w:rPr>
        <w:t xml:space="preserve"> Hòa T</w:t>
      </w:r>
      <w:r w:rsidRPr="002F7015">
        <w:rPr>
          <w:rFonts w:eastAsia="Times New Roman" w:cs="Times New Roman"/>
          <w:bCs/>
          <w:color w:val="000000"/>
          <w:szCs w:val="24"/>
          <w:lang w:val="vi-VN"/>
        </w:rPr>
        <w:t xml:space="preserve">hượng nói rõ ra bốn chữ: </w:t>
      </w:r>
      <w:r w:rsidRPr="002F7015">
        <w:rPr>
          <w:rFonts w:eastAsia="Times New Roman" w:cs="Times New Roman"/>
          <w:b/>
          <w:bCs/>
          <w:i/>
          <w:color w:val="000000"/>
          <w:szCs w:val="24"/>
          <w:lang w:val="vi-VN"/>
        </w:rPr>
        <w:t>“Nhân duyên quả báo”</w:t>
      </w:r>
      <w:r w:rsidR="00C17050">
        <w:rPr>
          <w:rFonts w:eastAsia="Times New Roman" w:cs="Times New Roman"/>
          <w:b/>
          <w:bCs/>
          <w:i/>
          <w:color w:val="000000"/>
          <w:szCs w:val="24"/>
          <w:lang w:val="vi-VN"/>
        </w:rPr>
        <w:t>.</w:t>
      </w:r>
      <w:r w:rsidRPr="002F7015">
        <w:rPr>
          <w:rFonts w:eastAsia="Times New Roman" w:cs="Times New Roman"/>
          <w:b/>
          <w:bCs/>
          <w:i/>
          <w:color w:val="000000"/>
          <w:szCs w:val="24"/>
          <w:lang w:val="vi-VN"/>
        </w:rPr>
        <w:t xml:space="preserve"> </w:t>
      </w:r>
      <w:r w:rsidR="00C17050" w:rsidRPr="00646108">
        <w:rPr>
          <w:rFonts w:eastAsia="Times New Roman" w:cs="Times New Roman"/>
          <w:b/>
          <w:bCs/>
          <w:color w:val="000000"/>
          <w:szCs w:val="24"/>
          <w:lang w:val="vi-VN"/>
        </w:rPr>
        <w:t>Đ</w:t>
      </w:r>
      <w:r w:rsidRPr="00646108">
        <w:rPr>
          <w:rFonts w:eastAsia="Times New Roman" w:cs="Times New Roman"/>
          <w:b/>
          <w:bCs/>
          <w:color w:val="000000"/>
          <w:szCs w:val="24"/>
          <w:lang w:val="vi-VN"/>
        </w:rPr>
        <w:t xml:space="preserve">ây là chân tướng sự thật. </w:t>
      </w:r>
      <w:r w:rsidR="00646108" w:rsidRPr="00646108">
        <w:rPr>
          <w:rFonts w:eastAsia="Times New Roman" w:cs="Times New Roman"/>
          <w:b/>
          <w:bCs/>
          <w:color w:val="000000"/>
          <w:szCs w:val="24"/>
          <w:lang w:val="vi-VN"/>
        </w:rPr>
        <w:t>T</w:t>
      </w:r>
      <w:r w:rsidRPr="00646108">
        <w:rPr>
          <w:rFonts w:eastAsia="Times New Roman" w:cs="Times New Roman"/>
          <w:b/>
          <w:bCs/>
          <w:color w:val="000000"/>
          <w:szCs w:val="24"/>
          <w:lang w:val="vi-VN"/>
        </w:rPr>
        <w:t xml:space="preserve">rồng nhân thiện được quả thiện, tạo ác nghiệp </w:t>
      </w:r>
      <w:r w:rsidR="00C17050" w:rsidRPr="00646108">
        <w:rPr>
          <w:rFonts w:eastAsia="Times New Roman" w:cs="Times New Roman"/>
          <w:b/>
          <w:bCs/>
          <w:color w:val="000000"/>
          <w:szCs w:val="24"/>
          <w:lang w:val="vi-VN"/>
        </w:rPr>
        <w:t xml:space="preserve">nhận ác </w:t>
      </w:r>
      <w:r w:rsidRPr="00646108">
        <w:rPr>
          <w:rFonts w:eastAsia="Times New Roman" w:cs="Times New Roman"/>
          <w:b/>
          <w:bCs/>
          <w:color w:val="000000"/>
          <w:szCs w:val="24"/>
          <w:lang w:val="vi-VN"/>
        </w:rPr>
        <w:t xml:space="preserve">báo. Sự việc chính là như vậy! </w:t>
      </w:r>
      <w:r w:rsidR="008455BB" w:rsidRPr="00646108">
        <w:rPr>
          <w:rFonts w:eastAsia="Times New Roman" w:cs="Times New Roman"/>
          <w:b/>
          <w:bCs/>
          <w:color w:val="000000"/>
          <w:szCs w:val="24"/>
          <w:lang w:val="vi-VN"/>
        </w:rPr>
        <w:t>Tất cả n</w:t>
      </w:r>
      <w:r w:rsidR="00433A1C" w:rsidRPr="00646108">
        <w:rPr>
          <w:b/>
          <w:bCs/>
          <w:lang w:val="vi-VN"/>
        </w:rPr>
        <w:t xml:space="preserve">hững đãi ngộ tốt đẹp hay </w:t>
      </w:r>
      <w:r w:rsidR="00646108" w:rsidRPr="00646108">
        <w:rPr>
          <w:b/>
          <w:bCs/>
          <w:lang w:val="vi-VN"/>
        </w:rPr>
        <w:t>mọi</w:t>
      </w:r>
      <w:r w:rsidR="00433A1C" w:rsidRPr="00646108">
        <w:rPr>
          <w:b/>
          <w:bCs/>
          <w:lang w:val="vi-VN"/>
        </w:rPr>
        <w:t xml:space="preserve"> </w:t>
      </w:r>
      <w:r w:rsidR="00646108" w:rsidRPr="00646108">
        <w:rPr>
          <w:b/>
          <w:bCs/>
          <w:lang w:val="vi-VN"/>
        </w:rPr>
        <w:t xml:space="preserve">bất hạnh </w:t>
      </w:r>
      <w:r w:rsidR="00433A1C" w:rsidRPr="00646108">
        <w:rPr>
          <w:b/>
          <w:bCs/>
          <w:lang w:val="vi-VN"/>
        </w:rPr>
        <w:t xml:space="preserve">trong cuộc đời này đều do nghiệp chúng ta đã tạo, không phải tự nhiên, không phải </w:t>
      </w:r>
      <w:r w:rsidR="00C16013" w:rsidRPr="00C16013">
        <w:rPr>
          <w:b/>
          <w:bCs/>
          <w:lang w:val="vi-VN"/>
        </w:rPr>
        <w:t>“</w:t>
      </w:r>
      <w:r w:rsidR="00433A1C" w:rsidRPr="00646108">
        <w:rPr>
          <w:b/>
          <w:bCs/>
          <w:lang w:val="vi-VN"/>
        </w:rPr>
        <w:t>đương không</w:t>
      </w:r>
      <w:r w:rsidR="00C16013" w:rsidRPr="00C16013">
        <w:rPr>
          <w:b/>
          <w:bCs/>
          <w:lang w:val="vi-VN"/>
        </w:rPr>
        <w:t>”</w:t>
      </w:r>
      <w:r w:rsidR="00433A1C">
        <w:rPr>
          <w:bCs/>
          <w:lang w:val="vi-VN"/>
        </w:rPr>
        <w:t>.</w:t>
      </w:r>
      <w:r w:rsidR="00572844">
        <w:rPr>
          <w:bCs/>
          <w:lang w:val="vi-VN"/>
        </w:rPr>
        <w:t xml:space="preserve"> </w:t>
      </w:r>
    </w:p>
    <w:p w14:paraId="4F2A981E" w14:textId="6D073186" w:rsidR="00D96042" w:rsidRPr="00DD5FDE" w:rsidRDefault="00572844" w:rsidP="00653D86">
      <w:pPr>
        <w:spacing w:line="360" w:lineRule="auto"/>
        <w:ind w:firstLine="720"/>
        <w:jc w:val="both"/>
        <w:rPr>
          <w:bCs/>
          <w:lang w:val="vi-VN"/>
        </w:rPr>
      </w:pPr>
      <w:r>
        <w:rPr>
          <w:bCs/>
          <w:lang w:val="vi-VN"/>
        </w:rPr>
        <w:t xml:space="preserve">Tổ Sư Đại Đức nhiều đời cũng đã thị hiện cho chúng ta thấy. Nhiều vị công đức vô cùng to lớn, làm ra lợi ích chúng sanh không ai bằng, nhưng bệnh khổ vô cùng khủng khiếp. Người </w:t>
      </w:r>
      <w:r w:rsidR="002B7EF1">
        <w:rPr>
          <w:bCs/>
          <w:lang w:val="vi-VN"/>
        </w:rPr>
        <w:t xml:space="preserve">đời </w:t>
      </w:r>
      <w:r>
        <w:rPr>
          <w:bCs/>
          <w:lang w:val="vi-VN"/>
        </w:rPr>
        <w:t>sau nhắc lại bệnh của N</w:t>
      </w:r>
      <w:r w:rsidR="006325A5">
        <w:rPr>
          <w:bCs/>
          <w:lang w:val="vi-VN"/>
        </w:rPr>
        <w:t xml:space="preserve">gài thì cũng </w:t>
      </w:r>
      <w:r>
        <w:rPr>
          <w:bCs/>
          <w:lang w:val="vi-VN"/>
        </w:rPr>
        <w:t>rớm nước mắt. Vị Thầy dạy tôi chữ Hán</w:t>
      </w:r>
      <w:r w:rsidR="006325A5" w:rsidRPr="006325A5">
        <w:rPr>
          <w:bCs/>
          <w:lang w:val="vi-VN"/>
        </w:rPr>
        <w:t>,</w:t>
      </w:r>
      <w:r>
        <w:rPr>
          <w:bCs/>
          <w:lang w:val="vi-VN"/>
        </w:rPr>
        <w:t xml:space="preserve"> cả một đời tu hành nghiêm túc, xa lìa danh vọng lợi dưỡng. Thầy bị đau bao tử, uống không biết bao nhiêu nước muối pha với baking soda. </w:t>
      </w:r>
      <w:r w:rsidR="00911BAA">
        <w:rPr>
          <w:bCs/>
          <w:lang w:val="vi-VN"/>
        </w:rPr>
        <w:t>Thầy không ăn được gì cả, chỉ ăn mộ</w:t>
      </w:r>
      <w:r w:rsidR="006325A5">
        <w:rPr>
          <w:bCs/>
          <w:lang w:val="vi-VN"/>
        </w:rPr>
        <w:t>t chút cơm, rau</w:t>
      </w:r>
      <w:r w:rsidR="006325A5" w:rsidRPr="006325A5">
        <w:rPr>
          <w:bCs/>
          <w:lang w:val="vi-VN"/>
        </w:rPr>
        <w:t>,</w:t>
      </w:r>
      <w:r w:rsidR="006325A5">
        <w:rPr>
          <w:bCs/>
          <w:lang w:val="vi-VN"/>
        </w:rPr>
        <w:t xml:space="preserve"> đ</w:t>
      </w:r>
      <w:r w:rsidR="00911BAA">
        <w:rPr>
          <w:bCs/>
          <w:lang w:val="vi-VN"/>
        </w:rPr>
        <w:t xml:space="preserve">ậu </w:t>
      </w:r>
      <w:r w:rsidR="006325A5" w:rsidRPr="006325A5">
        <w:rPr>
          <w:bCs/>
          <w:lang w:val="vi-VN"/>
        </w:rPr>
        <w:t xml:space="preserve">ấm </w:t>
      </w:r>
      <w:r w:rsidR="00911BAA">
        <w:rPr>
          <w:bCs/>
          <w:lang w:val="vi-VN"/>
        </w:rPr>
        <w:t xml:space="preserve">nóng. </w:t>
      </w:r>
      <w:r w:rsidR="0099188F">
        <w:rPr>
          <w:bCs/>
          <w:lang w:val="vi-VN"/>
        </w:rPr>
        <w:t>Thầy h</w:t>
      </w:r>
      <w:r w:rsidR="00911BAA">
        <w:rPr>
          <w:bCs/>
          <w:lang w:val="vi-VN"/>
        </w:rPr>
        <w:t>ơn 80 năm cuộc đời cống hiế</w:t>
      </w:r>
      <w:r w:rsidR="006325A5">
        <w:rPr>
          <w:bCs/>
          <w:lang w:val="vi-VN"/>
        </w:rPr>
        <w:t>n cho Đ</w:t>
      </w:r>
      <w:r w:rsidR="00911BAA">
        <w:rPr>
          <w:bCs/>
          <w:lang w:val="vi-VN"/>
        </w:rPr>
        <w:t>ạo pháp</w:t>
      </w:r>
      <w:r w:rsidR="006325A5" w:rsidRPr="006325A5">
        <w:rPr>
          <w:bCs/>
          <w:lang w:val="vi-VN"/>
        </w:rPr>
        <w:t>, nhưng cũng</w:t>
      </w:r>
      <w:r w:rsidR="00911BAA">
        <w:rPr>
          <w:bCs/>
          <w:lang w:val="vi-VN"/>
        </w:rPr>
        <w:t xml:space="preserve"> là cả một thân bệnh khổ. Trước khi lâm chung, Thầy dặn mọi người </w:t>
      </w:r>
      <w:r w:rsidR="007129D5">
        <w:rPr>
          <w:bCs/>
          <w:lang w:val="vi-VN"/>
        </w:rPr>
        <w:t>không</w:t>
      </w:r>
      <w:r w:rsidR="00911BAA">
        <w:rPr>
          <w:bCs/>
          <w:lang w:val="vi-VN"/>
        </w:rPr>
        <w:t xml:space="preserve"> làm đám tang tốn kém</w:t>
      </w:r>
      <w:r w:rsidR="00DE002A">
        <w:rPr>
          <w:bCs/>
          <w:lang w:val="vi-VN"/>
        </w:rPr>
        <w:t>,</w:t>
      </w:r>
      <w:r w:rsidR="00DD5FDE">
        <w:rPr>
          <w:bCs/>
          <w:lang w:val="vi-VN"/>
        </w:rPr>
        <w:t xml:space="preserve"> </w:t>
      </w:r>
      <w:r w:rsidR="00790F99">
        <w:rPr>
          <w:bCs/>
          <w:lang w:val="vi-VN"/>
        </w:rPr>
        <w:t xml:space="preserve">bó vào chiếu, đưa lên xe ba gác rồi đẩy ra nghĩa </w:t>
      </w:r>
      <w:r w:rsidR="007C48C0">
        <w:rPr>
          <w:bCs/>
          <w:lang w:val="vi-VN"/>
        </w:rPr>
        <w:t xml:space="preserve">địa, </w:t>
      </w:r>
      <w:r w:rsidR="0090520E">
        <w:rPr>
          <w:bCs/>
          <w:lang w:val="vi-VN"/>
        </w:rPr>
        <w:t>không</w:t>
      </w:r>
      <w:r w:rsidR="00DE002A">
        <w:rPr>
          <w:bCs/>
          <w:lang w:val="vi-VN"/>
        </w:rPr>
        <w:t xml:space="preserve"> </w:t>
      </w:r>
      <w:r w:rsidR="00DE002A" w:rsidRPr="00DD5FDE">
        <w:rPr>
          <w:bCs/>
          <w:lang w:val="vi-VN"/>
        </w:rPr>
        <w:t>cúng hoa trái đầy trên bàn để</w:t>
      </w:r>
      <w:r w:rsidR="00D97A3A">
        <w:rPr>
          <w:bCs/>
          <w:lang w:val="vi-VN"/>
        </w:rPr>
        <w:t xml:space="preserve"> không hao tốn tiền của Phật </w:t>
      </w:r>
      <w:r w:rsidR="007C48C0">
        <w:rPr>
          <w:bCs/>
          <w:lang w:val="vi-VN"/>
        </w:rPr>
        <w:t>tử.</w:t>
      </w:r>
    </w:p>
    <w:p w14:paraId="7A3094B7" w14:textId="14C4AE98" w:rsidR="00FF6438" w:rsidRDefault="007D1521" w:rsidP="00653D86">
      <w:pPr>
        <w:spacing w:line="360" w:lineRule="auto"/>
        <w:ind w:firstLine="720"/>
        <w:jc w:val="both"/>
        <w:rPr>
          <w:bCs/>
          <w:lang w:val="vi-VN"/>
        </w:rPr>
      </w:pPr>
      <w:r>
        <w:rPr>
          <w:bCs/>
          <w:lang w:val="vi-VN"/>
        </w:rPr>
        <w:t>Tôi hết sức cảm động.</w:t>
      </w:r>
      <w:r w:rsidR="005B51BC">
        <w:rPr>
          <w:bCs/>
          <w:lang w:val="vi-VN"/>
        </w:rPr>
        <w:t xml:space="preserve"> </w:t>
      </w:r>
      <w:r w:rsidR="00911BAA">
        <w:rPr>
          <w:bCs/>
          <w:lang w:val="vi-VN"/>
        </w:rPr>
        <w:t xml:space="preserve">Sau bao nhiêu năm bôn ba, </w:t>
      </w:r>
      <w:r w:rsidR="00931993">
        <w:rPr>
          <w:bCs/>
          <w:lang w:val="vi-VN"/>
        </w:rPr>
        <w:t xml:space="preserve">sau khi </w:t>
      </w:r>
      <w:r w:rsidR="00911BAA">
        <w:rPr>
          <w:bCs/>
          <w:lang w:val="vi-VN"/>
        </w:rPr>
        <w:t xml:space="preserve">đã dịch đĩa Hòa </w:t>
      </w:r>
      <w:r w:rsidR="00147C68">
        <w:rPr>
          <w:bCs/>
          <w:lang w:val="vi-VN"/>
        </w:rPr>
        <w:t xml:space="preserve">Thượng, tôi quay về thăm </w:t>
      </w:r>
      <w:r w:rsidR="00BC2C48">
        <w:rPr>
          <w:bCs/>
          <w:lang w:val="vi-VN"/>
        </w:rPr>
        <w:t xml:space="preserve">Thầy, gửi tặng </w:t>
      </w:r>
      <w:r w:rsidR="005F209A">
        <w:rPr>
          <w:bCs/>
          <w:lang w:val="vi-VN"/>
        </w:rPr>
        <w:t xml:space="preserve">Thầy </w:t>
      </w:r>
      <w:r w:rsidR="005F209A" w:rsidRPr="005F209A">
        <w:rPr>
          <w:rFonts w:eastAsia="Times New Roman" w:cs="Times New Roman"/>
          <w:bCs/>
          <w:color w:val="000000"/>
          <w:szCs w:val="24"/>
          <w:lang w:val="vi-VN"/>
        </w:rPr>
        <w:t xml:space="preserve">bộ đĩa </w:t>
      </w:r>
      <w:r w:rsidR="005F209A">
        <w:rPr>
          <w:rFonts w:eastAsia="Times New Roman" w:cs="Times New Roman"/>
          <w:bCs/>
          <w:color w:val="000000"/>
          <w:szCs w:val="24"/>
          <w:lang w:val="vi-VN"/>
        </w:rPr>
        <w:t>giảng “</w:t>
      </w:r>
      <w:r w:rsidR="005F209A" w:rsidRPr="005F209A">
        <w:rPr>
          <w:rFonts w:eastAsia="Times New Roman" w:cs="Times New Roman"/>
          <w:b/>
          <w:bCs/>
          <w:i/>
          <w:color w:val="000000"/>
          <w:szCs w:val="24"/>
          <w:lang w:val="vi-VN"/>
        </w:rPr>
        <w:t>Kinh Vô Lượng Thọ</w:t>
      </w:r>
      <w:r w:rsidR="005F209A">
        <w:rPr>
          <w:rFonts w:eastAsia="Times New Roman" w:cs="Times New Roman"/>
          <w:bCs/>
          <w:color w:val="000000"/>
          <w:szCs w:val="24"/>
          <w:lang w:val="vi-VN"/>
        </w:rPr>
        <w:t>”</w:t>
      </w:r>
      <w:r w:rsidR="00BC2C48">
        <w:rPr>
          <w:bCs/>
          <w:lang w:val="vi-VN"/>
        </w:rPr>
        <w:t>.</w:t>
      </w:r>
      <w:r w:rsidR="0093727B">
        <w:rPr>
          <w:bCs/>
          <w:lang w:val="vi-VN"/>
        </w:rPr>
        <w:t xml:space="preserve"> Sau khi nói chuyện với Thầy </w:t>
      </w:r>
      <w:r w:rsidR="005B51BC">
        <w:rPr>
          <w:bCs/>
          <w:lang w:val="vi-VN"/>
        </w:rPr>
        <w:t>về những lời giảng của Hòa Thượng Tịnh Không</w:t>
      </w:r>
      <w:r w:rsidR="0093727B">
        <w:rPr>
          <w:bCs/>
          <w:lang w:val="vi-VN"/>
        </w:rPr>
        <w:t>, tôi nói: “</w:t>
      </w:r>
      <w:r w:rsidR="006325A5">
        <w:rPr>
          <w:bCs/>
          <w:i/>
          <w:lang w:val="vi-VN"/>
        </w:rPr>
        <w:t>Con xin phép đi về</w:t>
      </w:r>
      <w:r w:rsidR="0093727B" w:rsidRPr="007D1521">
        <w:rPr>
          <w:bCs/>
          <w:i/>
          <w:lang w:val="vi-VN"/>
        </w:rPr>
        <w:t xml:space="preserve"> </w:t>
      </w:r>
      <w:r w:rsidR="00561D55" w:rsidRPr="007D1521">
        <w:rPr>
          <w:bCs/>
          <w:i/>
          <w:lang w:val="vi-VN"/>
        </w:rPr>
        <w:t xml:space="preserve">để </w:t>
      </w:r>
      <w:r w:rsidR="00147C68" w:rsidRPr="007D1521">
        <w:rPr>
          <w:bCs/>
          <w:i/>
          <w:lang w:val="vi-VN"/>
        </w:rPr>
        <w:t>cho Sư Ông nghỉ</w:t>
      </w:r>
      <w:r w:rsidR="0093727B">
        <w:rPr>
          <w:bCs/>
          <w:lang w:val="vi-VN"/>
        </w:rPr>
        <w:t>”</w:t>
      </w:r>
      <w:r w:rsidR="00147C68">
        <w:rPr>
          <w:bCs/>
          <w:lang w:val="vi-VN"/>
        </w:rPr>
        <w:t xml:space="preserve">. </w:t>
      </w:r>
      <w:r w:rsidR="00561D55">
        <w:rPr>
          <w:bCs/>
          <w:lang w:val="vi-VN"/>
        </w:rPr>
        <w:t>Nhưng Thầy</w:t>
      </w:r>
      <w:r w:rsidR="00147C68">
        <w:rPr>
          <w:bCs/>
          <w:lang w:val="vi-VN"/>
        </w:rPr>
        <w:t xml:space="preserve"> nói: </w:t>
      </w:r>
      <w:r w:rsidR="00147C68" w:rsidRPr="00931993">
        <w:rPr>
          <w:bCs/>
          <w:i/>
          <w:lang w:val="vi-VN"/>
        </w:rPr>
        <w:t xml:space="preserve">“Nói chuyện với thiện tri thức thì không </w:t>
      </w:r>
      <w:r w:rsidR="00A10238">
        <w:rPr>
          <w:bCs/>
          <w:i/>
          <w:lang w:val="vi-VN"/>
        </w:rPr>
        <w:t>mệt!</w:t>
      </w:r>
      <w:r w:rsidR="00147C68">
        <w:rPr>
          <w:bCs/>
          <w:lang w:val="vi-VN"/>
        </w:rPr>
        <w:t xml:space="preserve">”. </w:t>
      </w:r>
      <w:r w:rsidR="00FF6438">
        <w:rPr>
          <w:bCs/>
          <w:lang w:val="vi-VN"/>
        </w:rPr>
        <w:t xml:space="preserve">Thầy cảm thấy </w:t>
      </w:r>
      <w:r w:rsidR="00FA578A">
        <w:rPr>
          <w:bCs/>
          <w:lang w:val="vi-VN"/>
        </w:rPr>
        <w:t xml:space="preserve">rất </w:t>
      </w:r>
      <w:r w:rsidR="00FF6438">
        <w:rPr>
          <w:bCs/>
          <w:lang w:val="vi-VN"/>
        </w:rPr>
        <w:t xml:space="preserve">vui khi thấy tôi có sự trưởng </w:t>
      </w:r>
      <w:r w:rsidR="00561D55">
        <w:rPr>
          <w:bCs/>
          <w:lang w:val="vi-VN"/>
        </w:rPr>
        <w:t>thành</w:t>
      </w:r>
      <w:r w:rsidR="00415D75">
        <w:rPr>
          <w:bCs/>
          <w:lang w:val="vi-VN"/>
        </w:rPr>
        <w:t xml:space="preserve"> và</w:t>
      </w:r>
      <w:r w:rsidR="00561D55">
        <w:rPr>
          <w:bCs/>
          <w:lang w:val="vi-VN"/>
        </w:rPr>
        <w:t xml:space="preserve"> tiếp nối sự dạy bảo của Thầy.</w:t>
      </w:r>
      <w:r w:rsidRPr="007D1521">
        <w:rPr>
          <w:bCs/>
          <w:lang w:val="vi-VN"/>
        </w:rPr>
        <w:t xml:space="preserve"> </w:t>
      </w:r>
    </w:p>
    <w:p w14:paraId="30655C00" w14:textId="1E283414" w:rsidR="00433A1C" w:rsidRDefault="00147C68" w:rsidP="00653D86">
      <w:pPr>
        <w:spacing w:line="360" w:lineRule="auto"/>
        <w:ind w:firstLine="720"/>
        <w:jc w:val="both"/>
        <w:rPr>
          <w:bCs/>
          <w:lang w:val="vi-VN"/>
        </w:rPr>
      </w:pPr>
      <w:r>
        <w:rPr>
          <w:bCs/>
          <w:lang w:val="vi-VN"/>
        </w:rPr>
        <w:t xml:space="preserve">Hồi tôi còn nhỏ, tôi cũng được Thầy đánh tơi bời. Lúc </w:t>
      </w:r>
      <w:r w:rsidR="007D1521">
        <w:rPr>
          <w:bCs/>
          <w:lang w:val="vi-VN"/>
        </w:rPr>
        <w:t>đó</w:t>
      </w:r>
      <w:r>
        <w:rPr>
          <w:bCs/>
          <w:lang w:val="vi-VN"/>
        </w:rPr>
        <w:t xml:space="preserve">, tôi không </w:t>
      </w:r>
      <w:r w:rsidR="00244F84">
        <w:rPr>
          <w:bCs/>
          <w:lang w:val="vi-VN"/>
        </w:rPr>
        <w:t>cảm nhận được</w:t>
      </w:r>
      <w:r>
        <w:rPr>
          <w:bCs/>
          <w:lang w:val="vi-VN"/>
        </w:rPr>
        <w:t xml:space="preserve"> sự nhân từ của </w:t>
      </w:r>
      <w:r w:rsidR="00244F84">
        <w:rPr>
          <w:bCs/>
          <w:lang w:val="vi-VN"/>
        </w:rPr>
        <w:t xml:space="preserve">Thầy mà chỉ cảm thấy Thầy khó khăn với mình. </w:t>
      </w:r>
      <w:r w:rsidR="007C48C0">
        <w:rPr>
          <w:bCs/>
          <w:lang w:val="vi-VN"/>
        </w:rPr>
        <w:t>T</w:t>
      </w:r>
      <w:r w:rsidR="0090520E">
        <w:rPr>
          <w:bCs/>
          <w:lang w:val="vi-VN"/>
        </w:rPr>
        <w:t>ôi không nhận ra điều tốt nơi Thầy mà chỉ oán trách Thầy. Khi</w:t>
      </w:r>
      <w:r w:rsidR="005D4BDF" w:rsidRPr="005D4BDF">
        <w:rPr>
          <w:bCs/>
          <w:lang w:val="vi-VN"/>
        </w:rPr>
        <w:t xml:space="preserve"> có</w:t>
      </w:r>
      <w:r w:rsidR="005D4BDF">
        <w:rPr>
          <w:bCs/>
          <w:lang w:val="vi-VN"/>
        </w:rPr>
        <w:t xml:space="preserve"> trải nghiệm cuộc sống</w:t>
      </w:r>
      <w:r w:rsidR="0090520E">
        <w:rPr>
          <w:bCs/>
          <w:lang w:val="vi-VN"/>
        </w:rPr>
        <w:t xml:space="preserve">, tôi nhìn lại mới thấy cả cuộc đời của Thầy rất tuyệt vời. </w:t>
      </w:r>
      <w:r w:rsidR="00244F84">
        <w:rPr>
          <w:bCs/>
          <w:lang w:val="vi-VN"/>
        </w:rPr>
        <w:t xml:space="preserve">Một người chuẩn mực thì </w:t>
      </w:r>
      <w:r w:rsidR="00172323">
        <w:rPr>
          <w:bCs/>
          <w:lang w:val="vi-VN"/>
        </w:rPr>
        <w:t xml:space="preserve">tất cả đều </w:t>
      </w:r>
      <w:r w:rsidR="00244F84">
        <w:rPr>
          <w:bCs/>
          <w:lang w:val="vi-VN"/>
        </w:rPr>
        <w:t xml:space="preserve">phải là chuẩn mực. </w:t>
      </w:r>
      <w:r w:rsidR="00233FFC">
        <w:rPr>
          <w:bCs/>
          <w:lang w:val="vi-VN"/>
        </w:rPr>
        <w:t xml:space="preserve">Thầy nói và làm đều như một. </w:t>
      </w:r>
      <w:r w:rsidR="005D4BDF">
        <w:rPr>
          <w:bCs/>
          <w:lang w:val="vi-VN"/>
        </w:rPr>
        <w:t>T</w:t>
      </w:r>
      <w:r w:rsidR="00233FFC">
        <w:rPr>
          <w:bCs/>
          <w:lang w:val="vi-VN"/>
        </w:rPr>
        <w:t>ôi</w:t>
      </w:r>
      <w:r w:rsidR="00244F84">
        <w:rPr>
          <w:bCs/>
          <w:lang w:val="vi-VN"/>
        </w:rPr>
        <w:t xml:space="preserve"> xét lại</w:t>
      </w:r>
      <w:r w:rsidR="00172323">
        <w:rPr>
          <w:bCs/>
          <w:lang w:val="vi-VN"/>
        </w:rPr>
        <w:t xml:space="preserve"> mới thấy</w:t>
      </w:r>
      <w:r w:rsidR="00244F84">
        <w:rPr>
          <w:bCs/>
          <w:lang w:val="vi-VN"/>
        </w:rPr>
        <w:t xml:space="preserve"> </w:t>
      </w:r>
      <w:r w:rsidR="00172323">
        <w:rPr>
          <w:bCs/>
          <w:lang w:val="vi-VN"/>
        </w:rPr>
        <w:t>chính bản thân Thầy</w:t>
      </w:r>
      <w:r w:rsidR="005D4BDF" w:rsidRPr="005D4BDF">
        <w:rPr>
          <w:bCs/>
          <w:lang w:val="vi-VN"/>
        </w:rPr>
        <w:t xml:space="preserve"> sống</w:t>
      </w:r>
      <w:r w:rsidR="00172323">
        <w:rPr>
          <w:bCs/>
          <w:lang w:val="vi-VN"/>
        </w:rPr>
        <w:t xml:space="preserve"> rất chuẩn mực và </w:t>
      </w:r>
      <w:r w:rsidR="00244F84">
        <w:rPr>
          <w:bCs/>
          <w:lang w:val="vi-VN"/>
        </w:rPr>
        <w:t xml:space="preserve">Thầy muốn mọi người </w:t>
      </w:r>
      <w:r w:rsidR="00172323">
        <w:rPr>
          <w:bCs/>
          <w:lang w:val="vi-VN"/>
        </w:rPr>
        <w:t xml:space="preserve">cũng </w:t>
      </w:r>
      <w:r w:rsidR="00244F84">
        <w:rPr>
          <w:bCs/>
          <w:lang w:val="vi-VN"/>
        </w:rPr>
        <w:t>chuẩn mực</w:t>
      </w:r>
      <w:r w:rsidR="005D4BDF" w:rsidRPr="005D4BDF">
        <w:rPr>
          <w:bCs/>
          <w:lang w:val="vi-VN"/>
        </w:rPr>
        <w:t xml:space="preserve"> như vậy</w:t>
      </w:r>
      <w:r w:rsidR="00244F84">
        <w:rPr>
          <w:bCs/>
          <w:lang w:val="vi-VN"/>
        </w:rPr>
        <w:t xml:space="preserve">. Lúc đó </w:t>
      </w:r>
      <w:r w:rsidR="0055739A">
        <w:rPr>
          <w:bCs/>
          <w:lang w:val="vi-VN"/>
        </w:rPr>
        <w:t xml:space="preserve">vì </w:t>
      </w:r>
      <w:r w:rsidR="00244F84">
        <w:rPr>
          <w:bCs/>
          <w:lang w:val="vi-VN"/>
        </w:rPr>
        <w:t xml:space="preserve">không hiểu nên </w:t>
      </w:r>
      <w:r w:rsidR="0055739A">
        <w:rPr>
          <w:bCs/>
          <w:lang w:val="vi-VN"/>
        </w:rPr>
        <w:t xml:space="preserve">tôi </w:t>
      </w:r>
      <w:r w:rsidR="00244F84">
        <w:rPr>
          <w:bCs/>
          <w:lang w:val="vi-VN"/>
        </w:rPr>
        <w:t>không có tâm tri ân</w:t>
      </w:r>
      <w:r w:rsidR="00233FFC">
        <w:rPr>
          <w:bCs/>
          <w:lang w:val="vi-VN"/>
        </w:rPr>
        <w:t xml:space="preserve"> Thầy</w:t>
      </w:r>
      <w:r w:rsidR="00244F84">
        <w:rPr>
          <w:bCs/>
          <w:lang w:val="vi-VN"/>
        </w:rPr>
        <w:t xml:space="preserve">. </w:t>
      </w:r>
      <w:r w:rsidR="005D4BDF">
        <w:rPr>
          <w:bCs/>
          <w:lang w:val="vi-VN"/>
        </w:rPr>
        <w:t>H</w:t>
      </w:r>
      <w:r w:rsidR="005D4BDF" w:rsidRPr="005D4BDF">
        <w:rPr>
          <w:bCs/>
          <w:lang w:val="vi-VN"/>
        </w:rPr>
        <w:t>ồi</w:t>
      </w:r>
      <w:r w:rsidR="002F63CA">
        <w:rPr>
          <w:bCs/>
          <w:lang w:val="vi-VN"/>
        </w:rPr>
        <w:t xml:space="preserve"> đó tôi chưa học “</w:t>
      </w:r>
      <w:r w:rsidR="002F63CA" w:rsidRPr="003B7264">
        <w:rPr>
          <w:b/>
          <w:bCs/>
          <w:i/>
          <w:lang w:val="vi-VN"/>
        </w:rPr>
        <w:t>Đệ Tử Quy</w:t>
      </w:r>
      <w:r w:rsidR="002F63CA">
        <w:rPr>
          <w:bCs/>
          <w:lang w:val="vi-VN"/>
        </w:rPr>
        <w:t xml:space="preserve">” nhưng tôi đã được Thầy dạy </w:t>
      </w:r>
      <w:r w:rsidR="005F3207">
        <w:rPr>
          <w:bCs/>
          <w:lang w:val="vi-VN"/>
        </w:rPr>
        <w:t xml:space="preserve">cách đối nhân xử thế </w:t>
      </w:r>
      <w:r w:rsidR="002F63CA">
        <w:rPr>
          <w:bCs/>
          <w:lang w:val="vi-VN"/>
        </w:rPr>
        <w:t xml:space="preserve">chuẩn mực từng ly từng tí. </w:t>
      </w:r>
      <w:r w:rsidR="00244F84">
        <w:rPr>
          <w:bCs/>
          <w:lang w:val="vi-VN"/>
        </w:rPr>
        <w:t xml:space="preserve">Thầy dạy đi xe bus thì phải ngồi ghế nào, đi xe ô tô 4 chỗ thì phải ngồi ghế nào. Thầy dạy lúc ngồi ăn thì </w:t>
      </w:r>
      <w:r w:rsidR="009754FF">
        <w:rPr>
          <w:bCs/>
          <w:lang w:val="vi-VN"/>
        </w:rPr>
        <w:t>phải ăn uống như thế nào. Thầy đúng là một vị thiện hữu tri thức!</w:t>
      </w:r>
    </w:p>
    <w:p w14:paraId="26586B1D" w14:textId="3E941C50" w:rsidR="003E02D8" w:rsidRDefault="00CE1712" w:rsidP="00653D86">
      <w:pPr>
        <w:spacing w:line="360" w:lineRule="auto"/>
        <w:ind w:firstLine="720"/>
        <w:jc w:val="both"/>
        <w:rPr>
          <w:bCs/>
          <w:lang w:val="vi-VN"/>
        </w:rPr>
      </w:pPr>
      <w:r>
        <w:rPr>
          <w:bCs/>
          <w:lang w:val="vi-VN"/>
        </w:rPr>
        <w:t xml:space="preserve">Sau này tôi cũng có cảm xúc </w:t>
      </w:r>
      <w:r w:rsidR="0090520E">
        <w:rPr>
          <w:bCs/>
          <w:lang w:val="vi-VN"/>
        </w:rPr>
        <w:t>giống Thầy</w:t>
      </w:r>
      <w:r>
        <w:rPr>
          <w:bCs/>
          <w:lang w:val="vi-VN"/>
        </w:rPr>
        <w:t xml:space="preserve">. </w:t>
      </w:r>
      <w:r w:rsidR="003B0822">
        <w:rPr>
          <w:bCs/>
          <w:lang w:val="vi-VN"/>
        </w:rPr>
        <w:t xml:space="preserve">Hồi </w:t>
      </w:r>
      <w:r>
        <w:rPr>
          <w:bCs/>
          <w:lang w:val="vi-VN"/>
        </w:rPr>
        <w:t>tôi dạy học lớp gia giáo, học trò cảm thấy tôi rất nghiêm khắc,</w:t>
      </w:r>
      <w:r w:rsidR="00616D76">
        <w:rPr>
          <w:bCs/>
          <w:lang w:val="vi-VN"/>
        </w:rPr>
        <w:t xml:space="preserve"> rất</w:t>
      </w:r>
      <w:r>
        <w:rPr>
          <w:bCs/>
          <w:lang w:val="vi-VN"/>
        </w:rPr>
        <w:t xml:space="preserve"> khó </w:t>
      </w:r>
      <w:r w:rsidR="00616D76">
        <w:rPr>
          <w:bCs/>
          <w:lang w:val="vi-VN"/>
        </w:rPr>
        <w:t>tính</w:t>
      </w:r>
      <w:r>
        <w:rPr>
          <w:bCs/>
          <w:lang w:val="vi-VN"/>
        </w:rPr>
        <w:t xml:space="preserve">. </w:t>
      </w:r>
      <w:r w:rsidR="00616D76">
        <w:rPr>
          <w:bCs/>
          <w:lang w:val="vi-VN"/>
        </w:rPr>
        <w:t>Về sau, trong m</w:t>
      </w:r>
      <w:r>
        <w:rPr>
          <w:bCs/>
          <w:lang w:val="vi-VN"/>
        </w:rPr>
        <w:t xml:space="preserve">ột lần tình cờ gặp </w:t>
      </w:r>
      <w:r w:rsidR="00787414">
        <w:rPr>
          <w:bCs/>
          <w:lang w:val="vi-VN"/>
        </w:rPr>
        <w:t xml:space="preserve">tôi, </w:t>
      </w:r>
      <w:r>
        <w:rPr>
          <w:bCs/>
          <w:lang w:val="vi-VN"/>
        </w:rPr>
        <w:t>học trò</w:t>
      </w:r>
      <w:r w:rsidR="00982ED6">
        <w:rPr>
          <w:bCs/>
          <w:lang w:val="vi-VN"/>
        </w:rPr>
        <w:t xml:space="preserve"> đã</w:t>
      </w:r>
      <w:r w:rsidR="00787414">
        <w:rPr>
          <w:bCs/>
          <w:lang w:val="vi-VN"/>
        </w:rPr>
        <w:t xml:space="preserve"> chia sẻ </w:t>
      </w:r>
      <w:r w:rsidR="00616D76">
        <w:rPr>
          <w:bCs/>
          <w:lang w:val="vi-VN"/>
        </w:rPr>
        <w:t xml:space="preserve">với tôi rằng </w:t>
      </w:r>
      <w:r w:rsidR="006E69F5">
        <w:rPr>
          <w:bCs/>
          <w:lang w:val="vi-VN"/>
        </w:rPr>
        <w:t>T</w:t>
      </w:r>
      <w:r w:rsidR="00616D76">
        <w:rPr>
          <w:bCs/>
          <w:lang w:val="vi-VN"/>
        </w:rPr>
        <w:t xml:space="preserve">hầy giáo của họ rất ngạc nhiên khi thấy </w:t>
      </w:r>
      <w:r w:rsidR="003B0822">
        <w:rPr>
          <w:bCs/>
          <w:lang w:val="vi-VN"/>
        </w:rPr>
        <w:t xml:space="preserve">họ viết chữ rất </w:t>
      </w:r>
      <w:r w:rsidR="00B9054E">
        <w:rPr>
          <w:bCs/>
          <w:lang w:val="vi-VN"/>
        </w:rPr>
        <w:t xml:space="preserve">đẹp. Thầy giáo đó </w:t>
      </w:r>
      <w:r w:rsidR="003B0822">
        <w:rPr>
          <w:bCs/>
          <w:lang w:val="vi-VN"/>
        </w:rPr>
        <w:t xml:space="preserve">hỏi: </w:t>
      </w:r>
      <w:r>
        <w:rPr>
          <w:bCs/>
          <w:lang w:val="vi-VN"/>
        </w:rPr>
        <w:t>“</w:t>
      </w:r>
      <w:r w:rsidRPr="003B0822">
        <w:rPr>
          <w:bCs/>
          <w:i/>
          <w:lang w:val="vi-VN"/>
        </w:rPr>
        <w:t xml:space="preserve">Sao con viết chữ đẹp </w:t>
      </w:r>
      <w:r w:rsidR="006E69F5">
        <w:rPr>
          <w:bCs/>
          <w:i/>
          <w:lang w:val="vi-VN"/>
        </w:rPr>
        <w:t xml:space="preserve">được </w:t>
      </w:r>
      <w:r w:rsidRPr="003B0822">
        <w:rPr>
          <w:bCs/>
          <w:i/>
          <w:lang w:val="vi-VN"/>
        </w:rPr>
        <w:t xml:space="preserve">như vậy! </w:t>
      </w:r>
      <w:r w:rsidR="00CA35B6">
        <w:rPr>
          <w:bCs/>
          <w:i/>
          <w:lang w:val="vi-VN"/>
        </w:rPr>
        <w:t xml:space="preserve">Viết trên bảng và viết trong </w:t>
      </w:r>
      <w:r w:rsidR="000A38B1">
        <w:rPr>
          <w:bCs/>
          <w:i/>
          <w:lang w:val="vi-VN"/>
        </w:rPr>
        <w:t>vở đều đẹp, c</w:t>
      </w:r>
      <w:r w:rsidRPr="003B0822">
        <w:rPr>
          <w:bCs/>
          <w:i/>
          <w:lang w:val="vi-VN"/>
        </w:rPr>
        <w:t xml:space="preserve">hữ viết đều tăm </w:t>
      </w:r>
      <w:r w:rsidR="00787414" w:rsidRPr="003B0822">
        <w:rPr>
          <w:bCs/>
          <w:i/>
          <w:lang w:val="vi-VN"/>
        </w:rPr>
        <w:t>tắp! Ai dạy con vậy?</w:t>
      </w:r>
      <w:r w:rsidR="00787414">
        <w:rPr>
          <w:bCs/>
          <w:lang w:val="vi-VN"/>
        </w:rPr>
        <w:t xml:space="preserve">”. Học trò </w:t>
      </w:r>
      <w:r w:rsidR="006E69F5">
        <w:rPr>
          <w:bCs/>
          <w:lang w:val="vi-VN"/>
        </w:rPr>
        <w:t>trả lời</w:t>
      </w:r>
      <w:r w:rsidR="00787414">
        <w:rPr>
          <w:bCs/>
          <w:lang w:val="vi-VN"/>
        </w:rPr>
        <w:t>: “</w:t>
      </w:r>
      <w:r w:rsidR="00364971" w:rsidRPr="003B0822">
        <w:rPr>
          <w:bCs/>
          <w:i/>
          <w:lang w:val="vi-VN"/>
        </w:rPr>
        <w:t>C</w:t>
      </w:r>
      <w:r w:rsidR="00787414" w:rsidRPr="003B0822">
        <w:rPr>
          <w:bCs/>
          <w:i/>
          <w:lang w:val="vi-VN"/>
        </w:rPr>
        <w:t xml:space="preserve">on học </w:t>
      </w:r>
      <w:r w:rsidR="004F0C44">
        <w:rPr>
          <w:bCs/>
          <w:i/>
          <w:lang w:val="vi-VN"/>
        </w:rPr>
        <w:t>T</w:t>
      </w:r>
      <w:r w:rsidR="00787414" w:rsidRPr="003B0822">
        <w:rPr>
          <w:bCs/>
          <w:i/>
          <w:lang w:val="vi-VN"/>
        </w:rPr>
        <w:t>hầy Vọng Tây</w:t>
      </w:r>
      <w:r w:rsidR="00787414">
        <w:rPr>
          <w:bCs/>
          <w:lang w:val="vi-VN"/>
        </w:rPr>
        <w:t>”</w:t>
      </w:r>
      <w:r w:rsidR="0059631D">
        <w:rPr>
          <w:bCs/>
          <w:lang w:val="vi-VN"/>
        </w:rPr>
        <w:t>. Trong</w:t>
      </w:r>
      <w:r w:rsidR="003E02D8">
        <w:rPr>
          <w:bCs/>
          <w:lang w:val="vi-VN"/>
        </w:rPr>
        <w:t xml:space="preserve"> cuộc </w:t>
      </w:r>
      <w:r w:rsidR="0059631D">
        <w:rPr>
          <w:bCs/>
          <w:lang w:val="vi-VN"/>
        </w:rPr>
        <w:t xml:space="preserve">sống, </w:t>
      </w:r>
      <w:r w:rsidR="003E02D8">
        <w:rPr>
          <w:bCs/>
          <w:lang w:val="vi-VN"/>
        </w:rPr>
        <w:t xml:space="preserve">chúng ta trải qua thời gian học tập, được gần </w:t>
      </w:r>
      <w:r w:rsidR="00364971">
        <w:rPr>
          <w:bCs/>
          <w:lang w:val="vi-VN"/>
        </w:rPr>
        <w:t>Th</w:t>
      </w:r>
      <w:r w:rsidR="003E02D8">
        <w:rPr>
          <w:bCs/>
          <w:lang w:val="vi-VN"/>
        </w:rPr>
        <w:t>ầy tốt bạn lành, được sống, làm theo</w:t>
      </w:r>
      <w:r w:rsidR="0059631D">
        <w:rPr>
          <w:bCs/>
          <w:lang w:val="vi-VN"/>
        </w:rPr>
        <w:t xml:space="preserve"> và</w:t>
      </w:r>
      <w:r w:rsidR="003E02D8">
        <w:rPr>
          <w:bCs/>
          <w:lang w:val="vi-VN"/>
        </w:rPr>
        <w:t xml:space="preserve"> có kết quả. </w:t>
      </w:r>
      <w:r w:rsidR="00982ED6">
        <w:rPr>
          <w:bCs/>
          <w:lang w:val="vi-VN"/>
        </w:rPr>
        <w:t>Chúng ta</w:t>
      </w:r>
      <w:r w:rsidR="003E02D8">
        <w:rPr>
          <w:bCs/>
          <w:lang w:val="vi-VN"/>
        </w:rPr>
        <w:t xml:space="preserve"> dạy học trò</w:t>
      </w:r>
      <w:r w:rsidR="00982ED6">
        <w:rPr>
          <w:bCs/>
          <w:lang w:val="vi-VN"/>
        </w:rPr>
        <w:t xml:space="preserve"> mà </w:t>
      </w:r>
      <w:r w:rsidR="003E02D8">
        <w:rPr>
          <w:bCs/>
          <w:lang w:val="vi-VN"/>
        </w:rPr>
        <w:t xml:space="preserve">học trò cũng có kết quả </w:t>
      </w:r>
      <w:r w:rsidR="00CA35B6">
        <w:rPr>
          <w:bCs/>
          <w:lang w:val="vi-VN"/>
        </w:rPr>
        <w:t>tốt</w:t>
      </w:r>
      <w:r w:rsidR="00982ED6">
        <w:rPr>
          <w:bCs/>
          <w:lang w:val="vi-VN"/>
        </w:rPr>
        <w:t xml:space="preserve"> </w:t>
      </w:r>
      <w:r w:rsidR="003E02D8">
        <w:rPr>
          <w:bCs/>
          <w:lang w:val="vi-VN"/>
        </w:rPr>
        <w:t xml:space="preserve">thì còn gì bằng! </w:t>
      </w:r>
      <w:r w:rsidR="00364971">
        <w:rPr>
          <w:bCs/>
          <w:lang w:val="vi-VN"/>
        </w:rPr>
        <w:t xml:space="preserve">Chúng ta không hề cảm thấy cực khổ mà cảm thấy an vui không gì </w:t>
      </w:r>
      <w:r w:rsidR="00CA35B6">
        <w:rPr>
          <w:bCs/>
          <w:lang w:val="vi-VN"/>
        </w:rPr>
        <w:t>bằng!</w:t>
      </w:r>
    </w:p>
    <w:p w14:paraId="7CBBAEF0" w14:textId="64AC3582" w:rsidR="00364971" w:rsidRDefault="00CA35B6" w:rsidP="00653D86">
      <w:pPr>
        <w:spacing w:line="360" w:lineRule="auto"/>
        <w:ind w:firstLine="720"/>
        <w:jc w:val="both"/>
        <w:rPr>
          <w:bCs/>
          <w:lang w:val="vi-VN"/>
        </w:rPr>
      </w:pPr>
      <w:r>
        <w:rPr>
          <w:bCs/>
          <w:lang w:val="vi-VN"/>
        </w:rPr>
        <w:t xml:space="preserve">Trong </w:t>
      </w:r>
      <w:r w:rsidR="00364971">
        <w:rPr>
          <w:bCs/>
          <w:lang w:val="vi-VN"/>
        </w:rPr>
        <w:t xml:space="preserve">cuộc sống, mỗi người </w:t>
      </w:r>
      <w:r>
        <w:rPr>
          <w:bCs/>
          <w:lang w:val="vi-VN"/>
        </w:rPr>
        <w:t xml:space="preserve">đều </w:t>
      </w:r>
      <w:r w:rsidR="00364971">
        <w:rPr>
          <w:bCs/>
          <w:lang w:val="vi-VN"/>
        </w:rPr>
        <w:t xml:space="preserve">có quá khứ. Khi chúng ta nhìn về quá khứ, </w:t>
      </w:r>
      <w:r w:rsidR="005E4A3B">
        <w:rPr>
          <w:bCs/>
          <w:lang w:val="vi-VN"/>
        </w:rPr>
        <w:t>đ</w:t>
      </w:r>
      <w:r w:rsidR="00364971">
        <w:rPr>
          <w:bCs/>
          <w:lang w:val="vi-VN"/>
        </w:rPr>
        <w:t xml:space="preserve">ành rằng có những đau thương vô cùng tận nhưng có những kỷ niệm rất đẹp. </w:t>
      </w:r>
      <w:r w:rsidR="00D96831">
        <w:rPr>
          <w:bCs/>
          <w:lang w:val="vi-VN"/>
        </w:rPr>
        <w:t>Chúng ta có quá khứ đẹp, hiện tại được tu học, được làm việc, được cống hiến thì chắc chắn có tương lai. Thế hệ sau tiếp nhận, họ chân thật được lợi. Có người nói: “</w:t>
      </w:r>
      <w:r w:rsidR="00D96831" w:rsidRPr="00C8469C">
        <w:rPr>
          <w:bCs/>
          <w:i/>
          <w:lang w:val="vi-VN"/>
        </w:rPr>
        <w:t>Con không học Phật nhưng khi học những bài giảng của Thầy, con cảm thấy rất tâm đắc</w:t>
      </w:r>
      <w:r w:rsidR="00D96831">
        <w:rPr>
          <w:bCs/>
          <w:lang w:val="vi-VN"/>
        </w:rPr>
        <w:t xml:space="preserve">”. </w:t>
      </w:r>
      <w:r w:rsidR="00C8469C">
        <w:rPr>
          <w:bCs/>
          <w:lang w:val="vi-VN"/>
        </w:rPr>
        <w:t xml:space="preserve">Người ta thừa nhận. </w:t>
      </w:r>
      <w:r w:rsidR="00C8469C" w:rsidRPr="00C8469C">
        <w:rPr>
          <w:rFonts w:eastAsia="Times New Roman" w:cs="Times New Roman"/>
          <w:bCs/>
          <w:color w:val="000000"/>
          <w:szCs w:val="24"/>
          <w:lang w:val="vi-VN"/>
        </w:rPr>
        <w:t xml:space="preserve">Thế gian hay Phật </w:t>
      </w:r>
      <w:r w:rsidR="00202960">
        <w:rPr>
          <w:rFonts w:eastAsia="Times New Roman" w:cs="Times New Roman"/>
          <w:bCs/>
          <w:color w:val="000000"/>
          <w:szCs w:val="24"/>
          <w:lang w:val="vi-VN"/>
        </w:rPr>
        <w:t>pháp,</w:t>
      </w:r>
      <w:r w:rsidR="005D4BDF">
        <w:rPr>
          <w:rFonts w:eastAsia="Times New Roman" w:cs="Times New Roman"/>
          <w:bCs/>
          <w:color w:val="000000"/>
          <w:szCs w:val="24"/>
          <w:lang w:val="vi-VN"/>
        </w:rPr>
        <w:t xml:space="preserve"> mọi người</w:t>
      </w:r>
      <w:r w:rsidR="00C8469C" w:rsidRPr="00C8469C">
        <w:rPr>
          <w:rFonts w:eastAsia="Times New Roman" w:cs="Times New Roman"/>
          <w:bCs/>
          <w:color w:val="000000"/>
          <w:szCs w:val="24"/>
          <w:lang w:val="vi-VN"/>
        </w:rPr>
        <w:t xml:space="preserve"> đều được lợi</w:t>
      </w:r>
      <w:r w:rsidR="00D96831">
        <w:rPr>
          <w:bCs/>
          <w:lang w:val="vi-VN"/>
        </w:rPr>
        <w:t xml:space="preserve">. Quá khứ tốt, hiện tại tốt </w:t>
      </w:r>
      <w:r w:rsidR="00202960">
        <w:rPr>
          <w:bCs/>
          <w:lang w:val="vi-VN"/>
        </w:rPr>
        <w:t>th</w:t>
      </w:r>
      <w:r w:rsidR="00D96831">
        <w:rPr>
          <w:bCs/>
          <w:lang w:val="vi-VN"/>
        </w:rPr>
        <w:t>ì vị lai cũng sẽ có sự chuyển sanh tốt.</w:t>
      </w:r>
    </w:p>
    <w:p w14:paraId="4CFDA732" w14:textId="323F3262" w:rsidR="00CE1712" w:rsidRDefault="00416EAC" w:rsidP="00653D86">
      <w:pPr>
        <w:spacing w:line="360" w:lineRule="auto"/>
        <w:ind w:firstLine="720"/>
        <w:jc w:val="both"/>
        <w:rPr>
          <w:bCs/>
          <w:lang w:val="vi-VN"/>
        </w:rPr>
      </w:pPr>
      <w:r w:rsidRPr="00416EAC">
        <w:rPr>
          <w:rFonts w:eastAsia="Times New Roman" w:cs="Times New Roman"/>
          <w:bCs/>
          <w:color w:val="000000"/>
          <w:szCs w:val="24"/>
          <w:lang w:val="vi-VN"/>
        </w:rPr>
        <w:t>Hòa Thượng nói: “</w:t>
      </w:r>
      <w:r w:rsidRPr="00416EAC">
        <w:rPr>
          <w:rFonts w:eastAsia="Times New Roman" w:cs="Times New Roman"/>
          <w:b/>
          <w:bCs/>
          <w:i/>
          <w:color w:val="000000"/>
          <w:szCs w:val="24"/>
          <w:lang w:val="vi-VN"/>
        </w:rPr>
        <w:t xml:space="preserve">Chúng sinh ngày nay mê hoặc điên đảo, ngày ngày tạo nghiệp để rồi quả báo hiện tiền </w:t>
      </w:r>
      <w:r w:rsidR="00EF3F3E">
        <w:rPr>
          <w:rFonts w:eastAsia="Times New Roman" w:cs="Times New Roman"/>
          <w:b/>
          <w:bCs/>
          <w:i/>
          <w:color w:val="000000"/>
          <w:szCs w:val="24"/>
          <w:lang w:val="vi-VN"/>
        </w:rPr>
        <w:t>thì</w:t>
      </w:r>
      <w:r w:rsidRPr="00416EAC">
        <w:rPr>
          <w:rFonts w:eastAsia="Times New Roman" w:cs="Times New Roman"/>
          <w:b/>
          <w:bCs/>
          <w:i/>
          <w:color w:val="000000"/>
          <w:szCs w:val="24"/>
          <w:lang w:val="vi-VN"/>
        </w:rPr>
        <w:t xml:space="preserve"> </w:t>
      </w:r>
      <w:r w:rsidR="00F70194">
        <w:rPr>
          <w:rFonts w:eastAsia="Times New Roman" w:cs="Times New Roman"/>
          <w:b/>
          <w:bCs/>
          <w:i/>
          <w:color w:val="000000"/>
          <w:szCs w:val="24"/>
          <w:lang w:val="vi-VN"/>
        </w:rPr>
        <w:t>mới</w:t>
      </w:r>
      <w:r w:rsidRPr="00416EAC">
        <w:rPr>
          <w:rFonts w:eastAsia="Times New Roman" w:cs="Times New Roman"/>
          <w:b/>
          <w:bCs/>
          <w:i/>
          <w:color w:val="000000"/>
          <w:szCs w:val="24"/>
          <w:lang w:val="vi-VN"/>
        </w:rPr>
        <w:t xml:space="preserve"> khiếp sợ. Chúng sinh sợ quả báo, Bồ Tát không sợ quả </w:t>
      </w:r>
      <w:r w:rsidR="00EF3F3E">
        <w:rPr>
          <w:rFonts w:eastAsia="Times New Roman" w:cs="Times New Roman"/>
          <w:b/>
          <w:bCs/>
          <w:i/>
          <w:color w:val="000000"/>
          <w:szCs w:val="24"/>
          <w:lang w:val="vi-VN"/>
        </w:rPr>
        <w:t>báo”.</w:t>
      </w:r>
      <w:r w:rsidRPr="00416EAC">
        <w:rPr>
          <w:rFonts w:eastAsia="Times New Roman" w:cs="Times New Roman"/>
          <w:b/>
          <w:bCs/>
          <w:i/>
          <w:color w:val="000000"/>
          <w:szCs w:val="24"/>
          <w:lang w:val="vi-VN"/>
        </w:rPr>
        <w:t xml:space="preserve"> </w:t>
      </w:r>
      <w:r w:rsidR="0050720E" w:rsidRPr="00202960">
        <w:rPr>
          <w:rFonts w:eastAsia="Times New Roman" w:cs="Times New Roman"/>
          <w:bCs/>
          <w:color w:val="000000"/>
          <w:szCs w:val="24"/>
          <w:lang w:val="vi-VN"/>
        </w:rPr>
        <w:t>Q</w:t>
      </w:r>
      <w:r w:rsidRPr="00202960">
        <w:rPr>
          <w:rFonts w:eastAsia="Times New Roman" w:cs="Times New Roman"/>
          <w:bCs/>
          <w:color w:val="000000"/>
          <w:szCs w:val="24"/>
          <w:lang w:val="vi-VN"/>
        </w:rPr>
        <w:t xml:space="preserve">uả báo đến </w:t>
      </w:r>
      <w:r w:rsidR="00EF3F3E" w:rsidRPr="00202960">
        <w:rPr>
          <w:rFonts w:eastAsia="Times New Roman" w:cs="Times New Roman"/>
          <w:bCs/>
          <w:color w:val="000000"/>
          <w:szCs w:val="24"/>
          <w:lang w:val="vi-VN"/>
        </w:rPr>
        <w:t>thì</w:t>
      </w:r>
      <w:r w:rsidRPr="00202960">
        <w:rPr>
          <w:rFonts w:eastAsia="Times New Roman" w:cs="Times New Roman"/>
          <w:bCs/>
          <w:color w:val="000000"/>
          <w:szCs w:val="24"/>
          <w:lang w:val="vi-VN"/>
        </w:rPr>
        <w:t xml:space="preserve"> </w:t>
      </w:r>
      <w:r w:rsidR="0050720E" w:rsidRPr="00202960">
        <w:rPr>
          <w:rFonts w:eastAsia="Times New Roman" w:cs="Times New Roman"/>
          <w:bCs/>
          <w:color w:val="000000"/>
          <w:szCs w:val="24"/>
          <w:lang w:val="vi-VN"/>
        </w:rPr>
        <w:t>phải</w:t>
      </w:r>
      <w:r w:rsidRPr="00202960">
        <w:rPr>
          <w:rFonts w:eastAsia="Times New Roman" w:cs="Times New Roman"/>
          <w:bCs/>
          <w:color w:val="000000"/>
          <w:szCs w:val="24"/>
          <w:lang w:val="vi-VN"/>
        </w:rPr>
        <w:t xml:space="preserve"> </w:t>
      </w:r>
      <w:r w:rsidR="00936B5F">
        <w:rPr>
          <w:rFonts w:eastAsia="Times New Roman" w:cs="Times New Roman"/>
          <w:bCs/>
          <w:color w:val="000000"/>
          <w:szCs w:val="24"/>
          <w:lang w:val="vi-VN"/>
        </w:rPr>
        <w:t xml:space="preserve">thừa nhận, </w:t>
      </w:r>
      <w:r w:rsidRPr="00202960">
        <w:rPr>
          <w:rFonts w:eastAsia="Times New Roman" w:cs="Times New Roman"/>
          <w:bCs/>
          <w:color w:val="000000"/>
          <w:szCs w:val="24"/>
          <w:lang w:val="vi-VN"/>
        </w:rPr>
        <w:t>vui vẻ</w:t>
      </w:r>
      <w:r w:rsidR="00936B5F">
        <w:rPr>
          <w:rFonts w:eastAsia="Times New Roman" w:cs="Times New Roman"/>
          <w:bCs/>
          <w:color w:val="000000"/>
          <w:szCs w:val="24"/>
          <w:lang w:val="vi-VN"/>
        </w:rPr>
        <w:t xml:space="preserve"> </w:t>
      </w:r>
      <w:r w:rsidRPr="00202960">
        <w:rPr>
          <w:rFonts w:eastAsia="Times New Roman" w:cs="Times New Roman"/>
          <w:bCs/>
          <w:color w:val="000000"/>
          <w:szCs w:val="24"/>
          <w:lang w:val="vi-VN"/>
        </w:rPr>
        <w:t>chấp nhận</w:t>
      </w:r>
      <w:r w:rsidR="0050720E" w:rsidRPr="00202960">
        <w:rPr>
          <w:rFonts w:eastAsia="Times New Roman" w:cs="Times New Roman"/>
          <w:bCs/>
          <w:color w:val="000000"/>
          <w:szCs w:val="24"/>
          <w:lang w:val="vi-VN"/>
        </w:rPr>
        <w:t xml:space="preserve"> v</w:t>
      </w:r>
      <w:r w:rsidRPr="00202960">
        <w:rPr>
          <w:rFonts w:eastAsia="Times New Roman" w:cs="Times New Roman"/>
          <w:bCs/>
          <w:color w:val="000000"/>
          <w:szCs w:val="24"/>
          <w:lang w:val="vi-VN"/>
        </w:rPr>
        <w:t>ì</w:t>
      </w:r>
      <w:r w:rsidR="0050720E">
        <w:rPr>
          <w:rFonts w:eastAsia="Times New Roman" w:cs="Times New Roman"/>
          <w:bCs/>
          <w:color w:val="000000"/>
          <w:szCs w:val="24"/>
          <w:lang w:val="vi-VN"/>
        </w:rPr>
        <w:t xml:space="preserve"> </w:t>
      </w:r>
      <w:r w:rsidRPr="00416EAC">
        <w:rPr>
          <w:rFonts w:eastAsia="Times New Roman" w:cs="Times New Roman"/>
          <w:bCs/>
          <w:color w:val="000000"/>
          <w:szCs w:val="24"/>
          <w:lang w:val="vi-VN"/>
        </w:rPr>
        <w:t xml:space="preserve">không thể tránh </w:t>
      </w:r>
      <w:r w:rsidR="00936B5F">
        <w:rPr>
          <w:rFonts w:eastAsia="Times New Roman" w:cs="Times New Roman"/>
          <w:bCs/>
          <w:color w:val="000000"/>
          <w:szCs w:val="24"/>
          <w:lang w:val="vi-VN"/>
        </w:rPr>
        <w:t>khỏi</w:t>
      </w:r>
      <w:r w:rsidRPr="00416EAC">
        <w:rPr>
          <w:rFonts w:eastAsia="Times New Roman" w:cs="Times New Roman"/>
          <w:bCs/>
          <w:color w:val="000000"/>
          <w:szCs w:val="24"/>
          <w:lang w:val="vi-VN"/>
        </w:rPr>
        <w:t xml:space="preserve">, đã tạo nhân thì </w:t>
      </w:r>
      <w:r w:rsidR="0050720E">
        <w:rPr>
          <w:rFonts w:eastAsia="Times New Roman" w:cs="Times New Roman"/>
          <w:bCs/>
          <w:color w:val="000000"/>
          <w:szCs w:val="24"/>
          <w:lang w:val="vi-VN"/>
        </w:rPr>
        <w:t>ắt có</w:t>
      </w:r>
      <w:r w:rsidR="00936B5F">
        <w:rPr>
          <w:rFonts w:eastAsia="Times New Roman" w:cs="Times New Roman"/>
          <w:bCs/>
          <w:color w:val="000000"/>
          <w:szCs w:val="24"/>
          <w:lang w:val="vi-VN"/>
        </w:rPr>
        <w:t xml:space="preserve"> quả</w:t>
      </w:r>
      <w:r w:rsidRPr="00416EAC">
        <w:rPr>
          <w:rFonts w:eastAsia="Times New Roman" w:cs="Times New Roman"/>
          <w:bCs/>
          <w:color w:val="000000"/>
          <w:szCs w:val="24"/>
          <w:lang w:val="vi-VN"/>
        </w:rPr>
        <w:t xml:space="preserve">. Đây là tự mình làm tự mình chịu. </w:t>
      </w:r>
    </w:p>
    <w:p w14:paraId="51EE91C8" w14:textId="6A277BFE" w:rsidR="008E2A5D" w:rsidRPr="00821530" w:rsidRDefault="008E2A5D" w:rsidP="00653D86">
      <w:pPr>
        <w:spacing w:line="360" w:lineRule="auto"/>
        <w:ind w:firstLine="720"/>
        <w:jc w:val="both"/>
        <w:rPr>
          <w:b/>
          <w:bCs/>
          <w:lang w:val="vi-VN"/>
        </w:rPr>
      </w:pPr>
      <w:r w:rsidRPr="00821530">
        <w:rPr>
          <w:b/>
          <w:bCs/>
          <w:lang w:val="vi-VN"/>
        </w:rPr>
        <w:t xml:space="preserve">Bài </w:t>
      </w:r>
      <w:r w:rsidR="00CA55DE" w:rsidRPr="00821530">
        <w:rPr>
          <w:b/>
          <w:bCs/>
          <w:lang w:val="vi-VN"/>
        </w:rPr>
        <w:t xml:space="preserve">học </w:t>
      </w:r>
      <w:r w:rsidRPr="00821530">
        <w:rPr>
          <w:b/>
          <w:bCs/>
          <w:lang w:val="vi-VN"/>
        </w:rPr>
        <w:t>này có một sự khải thị rất sâu sắc cho chúng ta</w:t>
      </w:r>
      <w:r w:rsidR="00F475C2" w:rsidRPr="00821530">
        <w:rPr>
          <w:b/>
          <w:bCs/>
          <w:lang w:val="vi-VN"/>
        </w:rPr>
        <w:t xml:space="preserve"> về</w:t>
      </w:r>
      <w:r w:rsidRPr="00821530">
        <w:rPr>
          <w:b/>
          <w:bCs/>
          <w:lang w:val="vi-VN"/>
        </w:rPr>
        <w:t xml:space="preserve"> quá khứ, hiện tại</w:t>
      </w:r>
      <w:r w:rsidR="00F475C2" w:rsidRPr="00821530">
        <w:rPr>
          <w:b/>
          <w:bCs/>
          <w:lang w:val="vi-VN"/>
        </w:rPr>
        <w:t xml:space="preserve"> và</w:t>
      </w:r>
      <w:r w:rsidRPr="00821530">
        <w:rPr>
          <w:b/>
          <w:bCs/>
          <w:lang w:val="vi-VN"/>
        </w:rPr>
        <w:t xml:space="preserve"> vị lai. Quá khứ đã sai lầm, hiện tại không sai lầm nữa thì tương lai mới có thể tốt đẹp. Quá khứ đã sai lầm, hiện tại tiếp tục sai lầm nữa thì tương lai chắc chắn thê </w:t>
      </w:r>
      <w:r w:rsidR="00120E59" w:rsidRPr="00821530">
        <w:rPr>
          <w:b/>
          <w:bCs/>
          <w:lang w:val="vi-VN"/>
        </w:rPr>
        <w:t>thảm, không ngoại trừ bất cứ ai.</w:t>
      </w:r>
      <w:r w:rsidRPr="00821530">
        <w:rPr>
          <w:b/>
          <w:bCs/>
          <w:lang w:val="vi-VN"/>
        </w:rPr>
        <w:t xml:space="preserve"> Phật Bồ Tát cũng không </w:t>
      </w:r>
      <w:r w:rsidR="00CA55DE" w:rsidRPr="00821530">
        <w:rPr>
          <w:b/>
          <w:bCs/>
          <w:lang w:val="vi-VN"/>
        </w:rPr>
        <w:t xml:space="preserve">nằm </w:t>
      </w:r>
      <w:r w:rsidRPr="00821530">
        <w:rPr>
          <w:b/>
          <w:bCs/>
          <w:lang w:val="vi-VN"/>
        </w:rPr>
        <w:t xml:space="preserve">ngoài </w:t>
      </w:r>
      <w:r w:rsidR="00CA55DE" w:rsidRPr="00821530">
        <w:rPr>
          <w:b/>
          <w:bCs/>
          <w:lang w:val="vi-VN"/>
        </w:rPr>
        <w:t xml:space="preserve">quy luật </w:t>
      </w:r>
      <w:r w:rsidRPr="00821530">
        <w:rPr>
          <w:b/>
          <w:bCs/>
          <w:lang w:val="vi-VN"/>
        </w:rPr>
        <w:t>nhân quả. Cho nên chúng ta phải phản tỉnh, đối với vấn đề này phải nghiêm túc, không thể lơ là qua loa.</w:t>
      </w:r>
    </w:p>
    <w:p w14:paraId="4291577E" w14:textId="2B82D209" w:rsidR="00905010" w:rsidRPr="005E196C" w:rsidRDefault="00031C3B" w:rsidP="00653D86">
      <w:pPr>
        <w:spacing w:line="360" w:lineRule="auto"/>
        <w:jc w:val="center"/>
        <w:rPr>
          <w:b/>
          <w:bCs/>
          <w:i/>
          <w:iCs/>
          <w:lang w:val="vi-VN"/>
        </w:rPr>
      </w:pPr>
      <w:r w:rsidRPr="005E196C">
        <w:rPr>
          <w:b/>
          <w:bCs/>
          <w:i/>
          <w:iCs/>
          <w:lang w:val="vi-VN"/>
        </w:rPr>
        <w:t>*****************************</w:t>
      </w:r>
    </w:p>
    <w:p w14:paraId="5CD65F01" w14:textId="77777777" w:rsidR="00905010" w:rsidRPr="007D7A86" w:rsidRDefault="00905010" w:rsidP="00653D86">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653D86">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653D86">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199C2E6" w14:textId="77777777" w:rsidR="00653D86" w:rsidRDefault="005E196C" w:rsidP="00653D86">
      <w:pPr>
        <w:spacing w:line="360" w:lineRule="auto"/>
        <w:jc w:val="both"/>
        <w:rPr>
          <w:i/>
          <w:iCs/>
          <w:lang w:val="vi-VN"/>
        </w:rPr>
      </w:pPr>
      <w:r>
        <w:rPr>
          <w:i/>
          <w:iCs/>
          <w:lang w:val="vi-VN"/>
        </w:rPr>
        <w:t>Chúng con chân thành cảm ơn!</w:t>
      </w:r>
    </w:p>
    <w:p w14:paraId="1008ECA1" w14:textId="617ADDBF" w:rsidR="00C34D67" w:rsidRPr="00197083" w:rsidRDefault="00C34D67" w:rsidP="00653D86">
      <w:pPr>
        <w:spacing w:line="360" w:lineRule="auto"/>
        <w:jc w:val="both"/>
        <w:rPr>
          <w:i/>
          <w:iCs/>
          <w:lang w:val="vi-VN"/>
        </w:rPr>
      </w:pPr>
    </w:p>
    <w:sectPr w:rsidR="00C34D67" w:rsidRPr="00197083" w:rsidSect="00671BE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5E2A" w14:textId="77777777" w:rsidR="00E815F1" w:rsidRDefault="00E815F1" w:rsidP="002B01E0">
      <w:pPr>
        <w:spacing w:after="0" w:line="240" w:lineRule="auto"/>
      </w:pPr>
      <w:r>
        <w:separator/>
      </w:r>
    </w:p>
  </w:endnote>
  <w:endnote w:type="continuationSeparator" w:id="0">
    <w:p w14:paraId="4DF9928B" w14:textId="77777777" w:rsidR="00E815F1" w:rsidRDefault="00E815F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8D92" w14:textId="77777777" w:rsidR="00671BE8" w:rsidRDefault="0067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3508AC5F" w:rsidR="009754FF" w:rsidRDefault="009754FF">
        <w:pPr>
          <w:pStyle w:val="Footer"/>
          <w:jc w:val="right"/>
        </w:pPr>
        <w:r>
          <w:fldChar w:fldCharType="begin"/>
        </w:r>
        <w:r>
          <w:instrText>PAGE   \* MERGEFORMAT</w:instrText>
        </w:r>
        <w:r>
          <w:fldChar w:fldCharType="separate"/>
        </w:r>
        <w:r w:rsidR="00821530" w:rsidRPr="00821530">
          <w:rPr>
            <w:noProof/>
            <w:lang w:val="vi-VN"/>
          </w:rPr>
          <w:t>2</w:t>
        </w:r>
        <w:r>
          <w:fldChar w:fldCharType="end"/>
        </w:r>
      </w:p>
    </w:sdtContent>
  </w:sdt>
  <w:p w14:paraId="687922C1" w14:textId="77777777" w:rsidR="009754FF" w:rsidRDefault="00975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973C" w14:textId="77777777" w:rsidR="00671BE8" w:rsidRDefault="0067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631D" w14:textId="77777777" w:rsidR="00E815F1" w:rsidRDefault="00E815F1" w:rsidP="002B01E0">
      <w:pPr>
        <w:spacing w:after="0" w:line="240" w:lineRule="auto"/>
      </w:pPr>
      <w:r>
        <w:separator/>
      </w:r>
    </w:p>
  </w:footnote>
  <w:footnote w:type="continuationSeparator" w:id="0">
    <w:p w14:paraId="6EB73463" w14:textId="77777777" w:rsidR="00E815F1" w:rsidRDefault="00E815F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E14C" w14:textId="77777777" w:rsidR="00671BE8" w:rsidRDefault="00671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EF28" w14:textId="77777777" w:rsidR="00671BE8" w:rsidRDefault="00671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DBD9" w14:textId="77777777" w:rsidR="00671BE8" w:rsidRDefault="0067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D5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37E38"/>
    <w:rsid w:val="00040377"/>
    <w:rsid w:val="000408AF"/>
    <w:rsid w:val="000418D5"/>
    <w:rsid w:val="000427A4"/>
    <w:rsid w:val="00043521"/>
    <w:rsid w:val="00043DBC"/>
    <w:rsid w:val="00045805"/>
    <w:rsid w:val="000539B4"/>
    <w:rsid w:val="00053C4A"/>
    <w:rsid w:val="0005479B"/>
    <w:rsid w:val="00055E2A"/>
    <w:rsid w:val="0005602C"/>
    <w:rsid w:val="00056267"/>
    <w:rsid w:val="000565E5"/>
    <w:rsid w:val="00056AAD"/>
    <w:rsid w:val="00060597"/>
    <w:rsid w:val="00061D28"/>
    <w:rsid w:val="00061DAA"/>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34BB"/>
    <w:rsid w:val="00084BCE"/>
    <w:rsid w:val="00084E0B"/>
    <w:rsid w:val="00087A72"/>
    <w:rsid w:val="00087FA1"/>
    <w:rsid w:val="0009206C"/>
    <w:rsid w:val="000920A6"/>
    <w:rsid w:val="00092687"/>
    <w:rsid w:val="00095FAE"/>
    <w:rsid w:val="000A083C"/>
    <w:rsid w:val="000A0886"/>
    <w:rsid w:val="000A0F65"/>
    <w:rsid w:val="000A294F"/>
    <w:rsid w:val="000A38B1"/>
    <w:rsid w:val="000A407A"/>
    <w:rsid w:val="000A7C94"/>
    <w:rsid w:val="000B07C0"/>
    <w:rsid w:val="000B081D"/>
    <w:rsid w:val="000B18E7"/>
    <w:rsid w:val="000B2E14"/>
    <w:rsid w:val="000B33FF"/>
    <w:rsid w:val="000B513D"/>
    <w:rsid w:val="000C449B"/>
    <w:rsid w:val="000C5DA5"/>
    <w:rsid w:val="000C6C1F"/>
    <w:rsid w:val="000D1025"/>
    <w:rsid w:val="000D1633"/>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035B"/>
    <w:rsid w:val="00111BD2"/>
    <w:rsid w:val="001152E3"/>
    <w:rsid w:val="001169FE"/>
    <w:rsid w:val="00117523"/>
    <w:rsid w:val="00117ECB"/>
    <w:rsid w:val="00120E59"/>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7C68"/>
    <w:rsid w:val="001510E6"/>
    <w:rsid w:val="001530B4"/>
    <w:rsid w:val="00153805"/>
    <w:rsid w:val="00155333"/>
    <w:rsid w:val="00155945"/>
    <w:rsid w:val="00160907"/>
    <w:rsid w:val="00160F85"/>
    <w:rsid w:val="00165A51"/>
    <w:rsid w:val="00166DF2"/>
    <w:rsid w:val="00170335"/>
    <w:rsid w:val="00171972"/>
    <w:rsid w:val="00172323"/>
    <w:rsid w:val="00172A4C"/>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1925"/>
    <w:rsid w:val="001C225C"/>
    <w:rsid w:val="001C5BD7"/>
    <w:rsid w:val="001C5C20"/>
    <w:rsid w:val="001C66A0"/>
    <w:rsid w:val="001D0FA9"/>
    <w:rsid w:val="001D2FE8"/>
    <w:rsid w:val="001D4499"/>
    <w:rsid w:val="001D5719"/>
    <w:rsid w:val="001D742D"/>
    <w:rsid w:val="001E0166"/>
    <w:rsid w:val="001E0FAB"/>
    <w:rsid w:val="001E3421"/>
    <w:rsid w:val="001E509D"/>
    <w:rsid w:val="001F12F9"/>
    <w:rsid w:val="001F2DB7"/>
    <w:rsid w:val="001F2E50"/>
    <w:rsid w:val="001F3BF0"/>
    <w:rsid w:val="001F619A"/>
    <w:rsid w:val="001F651D"/>
    <w:rsid w:val="00200EB9"/>
    <w:rsid w:val="00202960"/>
    <w:rsid w:val="00202E19"/>
    <w:rsid w:val="00205459"/>
    <w:rsid w:val="00205A73"/>
    <w:rsid w:val="00205F82"/>
    <w:rsid w:val="00206E19"/>
    <w:rsid w:val="00210A80"/>
    <w:rsid w:val="002133B9"/>
    <w:rsid w:val="00213BBE"/>
    <w:rsid w:val="002147C1"/>
    <w:rsid w:val="0021607D"/>
    <w:rsid w:val="0022026F"/>
    <w:rsid w:val="00220C09"/>
    <w:rsid w:val="00223493"/>
    <w:rsid w:val="00224645"/>
    <w:rsid w:val="0022470E"/>
    <w:rsid w:val="00225E63"/>
    <w:rsid w:val="0023312D"/>
    <w:rsid w:val="00233FFC"/>
    <w:rsid w:val="00234F36"/>
    <w:rsid w:val="00235C19"/>
    <w:rsid w:val="00237EC3"/>
    <w:rsid w:val="00244F84"/>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4448"/>
    <w:rsid w:val="002947C4"/>
    <w:rsid w:val="00295C53"/>
    <w:rsid w:val="00296180"/>
    <w:rsid w:val="002A11AB"/>
    <w:rsid w:val="002A527E"/>
    <w:rsid w:val="002A6554"/>
    <w:rsid w:val="002A6E84"/>
    <w:rsid w:val="002A754E"/>
    <w:rsid w:val="002B011A"/>
    <w:rsid w:val="002B01E0"/>
    <w:rsid w:val="002B052C"/>
    <w:rsid w:val="002B2092"/>
    <w:rsid w:val="002B2C7F"/>
    <w:rsid w:val="002B31A7"/>
    <w:rsid w:val="002B351E"/>
    <w:rsid w:val="002B3F7F"/>
    <w:rsid w:val="002B4188"/>
    <w:rsid w:val="002B45F4"/>
    <w:rsid w:val="002B50B9"/>
    <w:rsid w:val="002B6CB5"/>
    <w:rsid w:val="002B79F3"/>
    <w:rsid w:val="002B7EF1"/>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51D5"/>
    <w:rsid w:val="002E53AE"/>
    <w:rsid w:val="002F0A6B"/>
    <w:rsid w:val="002F3EA6"/>
    <w:rsid w:val="002F518F"/>
    <w:rsid w:val="002F63CA"/>
    <w:rsid w:val="002F7015"/>
    <w:rsid w:val="002F7433"/>
    <w:rsid w:val="002F7B1C"/>
    <w:rsid w:val="00306EDF"/>
    <w:rsid w:val="00306EF1"/>
    <w:rsid w:val="00315D56"/>
    <w:rsid w:val="00316A1F"/>
    <w:rsid w:val="00316A8B"/>
    <w:rsid w:val="00320875"/>
    <w:rsid w:val="00321A9B"/>
    <w:rsid w:val="00323B3C"/>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286B"/>
    <w:rsid w:val="003552CC"/>
    <w:rsid w:val="003570A0"/>
    <w:rsid w:val="00357BC0"/>
    <w:rsid w:val="00360282"/>
    <w:rsid w:val="00360A8F"/>
    <w:rsid w:val="00361515"/>
    <w:rsid w:val="0036193A"/>
    <w:rsid w:val="00361A63"/>
    <w:rsid w:val="00361BDF"/>
    <w:rsid w:val="00363C7E"/>
    <w:rsid w:val="003641E0"/>
    <w:rsid w:val="003647C9"/>
    <w:rsid w:val="00364971"/>
    <w:rsid w:val="00364F4D"/>
    <w:rsid w:val="00372EB1"/>
    <w:rsid w:val="0037559D"/>
    <w:rsid w:val="00383312"/>
    <w:rsid w:val="00383800"/>
    <w:rsid w:val="00383BED"/>
    <w:rsid w:val="00384135"/>
    <w:rsid w:val="0038422B"/>
    <w:rsid w:val="003847A4"/>
    <w:rsid w:val="00385262"/>
    <w:rsid w:val="0038531E"/>
    <w:rsid w:val="003876E0"/>
    <w:rsid w:val="00390BD2"/>
    <w:rsid w:val="003910CD"/>
    <w:rsid w:val="003914E7"/>
    <w:rsid w:val="00395C4D"/>
    <w:rsid w:val="00396A77"/>
    <w:rsid w:val="00397847"/>
    <w:rsid w:val="003A0A79"/>
    <w:rsid w:val="003A0CE3"/>
    <w:rsid w:val="003A2CAA"/>
    <w:rsid w:val="003A4DB3"/>
    <w:rsid w:val="003A4F75"/>
    <w:rsid w:val="003A569F"/>
    <w:rsid w:val="003A7A68"/>
    <w:rsid w:val="003A7CD2"/>
    <w:rsid w:val="003B0822"/>
    <w:rsid w:val="003B15C0"/>
    <w:rsid w:val="003B2843"/>
    <w:rsid w:val="003B3F9A"/>
    <w:rsid w:val="003B42F7"/>
    <w:rsid w:val="003B449E"/>
    <w:rsid w:val="003B4C28"/>
    <w:rsid w:val="003B5070"/>
    <w:rsid w:val="003B6D5F"/>
    <w:rsid w:val="003B7264"/>
    <w:rsid w:val="003B755F"/>
    <w:rsid w:val="003C4528"/>
    <w:rsid w:val="003C663F"/>
    <w:rsid w:val="003C67F4"/>
    <w:rsid w:val="003C7571"/>
    <w:rsid w:val="003D0E68"/>
    <w:rsid w:val="003D3C95"/>
    <w:rsid w:val="003D4DFF"/>
    <w:rsid w:val="003E02D8"/>
    <w:rsid w:val="003E0629"/>
    <w:rsid w:val="003E0928"/>
    <w:rsid w:val="003E2573"/>
    <w:rsid w:val="003E3012"/>
    <w:rsid w:val="003E4083"/>
    <w:rsid w:val="003E651E"/>
    <w:rsid w:val="003F0115"/>
    <w:rsid w:val="003F1244"/>
    <w:rsid w:val="003F16C0"/>
    <w:rsid w:val="003F623B"/>
    <w:rsid w:val="003F6EA2"/>
    <w:rsid w:val="003F6FE8"/>
    <w:rsid w:val="003F7B49"/>
    <w:rsid w:val="00402162"/>
    <w:rsid w:val="00405C47"/>
    <w:rsid w:val="004128A3"/>
    <w:rsid w:val="00413681"/>
    <w:rsid w:val="00413706"/>
    <w:rsid w:val="004149A2"/>
    <w:rsid w:val="004149F3"/>
    <w:rsid w:val="00414DB6"/>
    <w:rsid w:val="00415D75"/>
    <w:rsid w:val="00416EAC"/>
    <w:rsid w:val="00417806"/>
    <w:rsid w:val="00420844"/>
    <w:rsid w:val="00423E22"/>
    <w:rsid w:val="00423ED2"/>
    <w:rsid w:val="00424390"/>
    <w:rsid w:val="004243B4"/>
    <w:rsid w:val="00424709"/>
    <w:rsid w:val="004266B1"/>
    <w:rsid w:val="00427850"/>
    <w:rsid w:val="00427F3B"/>
    <w:rsid w:val="00430C18"/>
    <w:rsid w:val="00431B72"/>
    <w:rsid w:val="00433147"/>
    <w:rsid w:val="00433A1C"/>
    <w:rsid w:val="004347F3"/>
    <w:rsid w:val="0043496F"/>
    <w:rsid w:val="00434D24"/>
    <w:rsid w:val="0043627D"/>
    <w:rsid w:val="00436358"/>
    <w:rsid w:val="0043641B"/>
    <w:rsid w:val="0043699E"/>
    <w:rsid w:val="00445F9A"/>
    <w:rsid w:val="004513D7"/>
    <w:rsid w:val="004557E7"/>
    <w:rsid w:val="004558C9"/>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1E22"/>
    <w:rsid w:val="00483403"/>
    <w:rsid w:val="0048368A"/>
    <w:rsid w:val="004841D2"/>
    <w:rsid w:val="00486A9D"/>
    <w:rsid w:val="00486B12"/>
    <w:rsid w:val="00490B03"/>
    <w:rsid w:val="00490EC3"/>
    <w:rsid w:val="00492E8F"/>
    <w:rsid w:val="00493F4D"/>
    <w:rsid w:val="00494B96"/>
    <w:rsid w:val="0049528A"/>
    <w:rsid w:val="004955AE"/>
    <w:rsid w:val="0049577D"/>
    <w:rsid w:val="00495A29"/>
    <w:rsid w:val="00495C22"/>
    <w:rsid w:val="00496E9E"/>
    <w:rsid w:val="00496F31"/>
    <w:rsid w:val="004A1303"/>
    <w:rsid w:val="004A15BA"/>
    <w:rsid w:val="004A167E"/>
    <w:rsid w:val="004A558D"/>
    <w:rsid w:val="004B191C"/>
    <w:rsid w:val="004B56CF"/>
    <w:rsid w:val="004B5B5F"/>
    <w:rsid w:val="004B6074"/>
    <w:rsid w:val="004B685E"/>
    <w:rsid w:val="004B71B1"/>
    <w:rsid w:val="004B776D"/>
    <w:rsid w:val="004B7FC1"/>
    <w:rsid w:val="004C63F7"/>
    <w:rsid w:val="004C6409"/>
    <w:rsid w:val="004C6E07"/>
    <w:rsid w:val="004C7079"/>
    <w:rsid w:val="004D0687"/>
    <w:rsid w:val="004D3D59"/>
    <w:rsid w:val="004D4AFE"/>
    <w:rsid w:val="004E2570"/>
    <w:rsid w:val="004E43DC"/>
    <w:rsid w:val="004F0C44"/>
    <w:rsid w:val="004F0F78"/>
    <w:rsid w:val="004F2B98"/>
    <w:rsid w:val="004F3D62"/>
    <w:rsid w:val="004F4C51"/>
    <w:rsid w:val="004F586B"/>
    <w:rsid w:val="004F5AD4"/>
    <w:rsid w:val="004F66E9"/>
    <w:rsid w:val="004F6C61"/>
    <w:rsid w:val="004F7379"/>
    <w:rsid w:val="00500552"/>
    <w:rsid w:val="005042CE"/>
    <w:rsid w:val="00505528"/>
    <w:rsid w:val="0050626D"/>
    <w:rsid w:val="00506B23"/>
    <w:rsid w:val="0050720E"/>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156E"/>
    <w:rsid w:val="00552D8F"/>
    <w:rsid w:val="00553015"/>
    <w:rsid w:val="00553113"/>
    <w:rsid w:val="00554CFD"/>
    <w:rsid w:val="00554F2B"/>
    <w:rsid w:val="005569BC"/>
    <w:rsid w:val="0055739A"/>
    <w:rsid w:val="005573B6"/>
    <w:rsid w:val="00561795"/>
    <w:rsid w:val="00561D55"/>
    <w:rsid w:val="005621BE"/>
    <w:rsid w:val="00563901"/>
    <w:rsid w:val="00565F04"/>
    <w:rsid w:val="00566629"/>
    <w:rsid w:val="005677C0"/>
    <w:rsid w:val="00571C35"/>
    <w:rsid w:val="005723C7"/>
    <w:rsid w:val="00572670"/>
    <w:rsid w:val="00572844"/>
    <w:rsid w:val="0057389F"/>
    <w:rsid w:val="00574BFC"/>
    <w:rsid w:val="00574DE9"/>
    <w:rsid w:val="00574EA0"/>
    <w:rsid w:val="00575D36"/>
    <w:rsid w:val="00576D05"/>
    <w:rsid w:val="0057724A"/>
    <w:rsid w:val="0058043D"/>
    <w:rsid w:val="00582BC9"/>
    <w:rsid w:val="005839EC"/>
    <w:rsid w:val="00583E66"/>
    <w:rsid w:val="00584213"/>
    <w:rsid w:val="0058472E"/>
    <w:rsid w:val="0058473A"/>
    <w:rsid w:val="005847E1"/>
    <w:rsid w:val="005876E1"/>
    <w:rsid w:val="005907E5"/>
    <w:rsid w:val="00590A82"/>
    <w:rsid w:val="00590CD0"/>
    <w:rsid w:val="00591448"/>
    <w:rsid w:val="0059220E"/>
    <w:rsid w:val="0059631D"/>
    <w:rsid w:val="00597D1E"/>
    <w:rsid w:val="005A10C3"/>
    <w:rsid w:val="005A3FB4"/>
    <w:rsid w:val="005A502A"/>
    <w:rsid w:val="005A508D"/>
    <w:rsid w:val="005A580C"/>
    <w:rsid w:val="005A5B14"/>
    <w:rsid w:val="005A5B3B"/>
    <w:rsid w:val="005A6E7B"/>
    <w:rsid w:val="005A766F"/>
    <w:rsid w:val="005A78E2"/>
    <w:rsid w:val="005B0CCD"/>
    <w:rsid w:val="005B34E5"/>
    <w:rsid w:val="005B499F"/>
    <w:rsid w:val="005B50D6"/>
    <w:rsid w:val="005B51BC"/>
    <w:rsid w:val="005B582E"/>
    <w:rsid w:val="005B5BAA"/>
    <w:rsid w:val="005B68F4"/>
    <w:rsid w:val="005C195F"/>
    <w:rsid w:val="005C19EC"/>
    <w:rsid w:val="005C2741"/>
    <w:rsid w:val="005C3C20"/>
    <w:rsid w:val="005C6998"/>
    <w:rsid w:val="005D0514"/>
    <w:rsid w:val="005D2E50"/>
    <w:rsid w:val="005D4BDF"/>
    <w:rsid w:val="005D7AF6"/>
    <w:rsid w:val="005E10D2"/>
    <w:rsid w:val="005E1282"/>
    <w:rsid w:val="005E17C3"/>
    <w:rsid w:val="005E196C"/>
    <w:rsid w:val="005E1B7F"/>
    <w:rsid w:val="005E4A3B"/>
    <w:rsid w:val="005E4A62"/>
    <w:rsid w:val="005E52C1"/>
    <w:rsid w:val="005E68E7"/>
    <w:rsid w:val="005E7A64"/>
    <w:rsid w:val="005F209A"/>
    <w:rsid w:val="005F3207"/>
    <w:rsid w:val="005F3D47"/>
    <w:rsid w:val="005F46B7"/>
    <w:rsid w:val="005F5B94"/>
    <w:rsid w:val="0060193D"/>
    <w:rsid w:val="006024DC"/>
    <w:rsid w:val="00603BBF"/>
    <w:rsid w:val="006046E0"/>
    <w:rsid w:val="006061BC"/>
    <w:rsid w:val="00606ADF"/>
    <w:rsid w:val="00606FBA"/>
    <w:rsid w:val="00607403"/>
    <w:rsid w:val="00607B3D"/>
    <w:rsid w:val="0061117E"/>
    <w:rsid w:val="006112CC"/>
    <w:rsid w:val="006121EE"/>
    <w:rsid w:val="00613173"/>
    <w:rsid w:val="00615870"/>
    <w:rsid w:val="00616D76"/>
    <w:rsid w:val="006176A9"/>
    <w:rsid w:val="00621157"/>
    <w:rsid w:val="00623ADD"/>
    <w:rsid w:val="00624D32"/>
    <w:rsid w:val="006275A3"/>
    <w:rsid w:val="0063051E"/>
    <w:rsid w:val="006325A5"/>
    <w:rsid w:val="00632C85"/>
    <w:rsid w:val="00637A9D"/>
    <w:rsid w:val="00637C9A"/>
    <w:rsid w:val="006406B7"/>
    <w:rsid w:val="00641D8F"/>
    <w:rsid w:val="00642619"/>
    <w:rsid w:val="00644892"/>
    <w:rsid w:val="00644C4D"/>
    <w:rsid w:val="0064527B"/>
    <w:rsid w:val="00645CB6"/>
    <w:rsid w:val="00646108"/>
    <w:rsid w:val="00646A0F"/>
    <w:rsid w:val="00646BC9"/>
    <w:rsid w:val="00647982"/>
    <w:rsid w:val="00647C67"/>
    <w:rsid w:val="00647F7B"/>
    <w:rsid w:val="006500EE"/>
    <w:rsid w:val="00650C4B"/>
    <w:rsid w:val="00652A78"/>
    <w:rsid w:val="00653D86"/>
    <w:rsid w:val="00655A77"/>
    <w:rsid w:val="00655E42"/>
    <w:rsid w:val="00657BFE"/>
    <w:rsid w:val="00660339"/>
    <w:rsid w:val="00663971"/>
    <w:rsid w:val="00665667"/>
    <w:rsid w:val="00666B78"/>
    <w:rsid w:val="00667525"/>
    <w:rsid w:val="00670ED2"/>
    <w:rsid w:val="00671235"/>
    <w:rsid w:val="0067188D"/>
    <w:rsid w:val="00671BE8"/>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48FD"/>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1BA4"/>
    <w:rsid w:val="006C2A2E"/>
    <w:rsid w:val="006C3792"/>
    <w:rsid w:val="006C434F"/>
    <w:rsid w:val="006C47FB"/>
    <w:rsid w:val="006C4834"/>
    <w:rsid w:val="006C4A1E"/>
    <w:rsid w:val="006C6456"/>
    <w:rsid w:val="006C74CB"/>
    <w:rsid w:val="006D082A"/>
    <w:rsid w:val="006D53E7"/>
    <w:rsid w:val="006D5983"/>
    <w:rsid w:val="006D6895"/>
    <w:rsid w:val="006D7362"/>
    <w:rsid w:val="006D7B63"/>
    <w:rsid w:val="006E69F5"/>
    <w:rsid w:val="006F107E"/>
    <w:rsid w:val="006F22D8"/>
    <w:rsid w:val="006F2E20"/>
    <w:rsid w:val="006F4F3D"/>
    <w:rsid w:val="006F4FFF"/>
    <w:rsid w:val="006F5783"/>
    <w:rsid w:val="006F57FB"/>
    <w:rsid w:val="006F78B9"/>
    <w:rsid w:val="00701117"/>
    <w:rsid w:val="00704A17"/>
    <w:rsid w:val="00705566"/>
    <w:rsid w:val="0070566B"/>
    <w:rsid w:val="007119C4"/>
    <w:rsid w:val="007129D5"/>
    <w:rsid w:val="00712A22"/>
    <w:rsid w:val="007138A6"/>
    <w:rsid w:val="00714797"/>
    <w:rsid w:val="00714E4D"/>
    <w:rsid w:val="00715CEF"/>
    <w:rsid w:val="007167DD"/>
    <w:rsid w:val="00717BB1"/>
    <w:rsid w:val="007201E5"/>
    <w:rsid w:val="00723867"/>
    <w:rsid w:val="00730C9E"/>
    <w:rsid w:val="00731359"/>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3FF9"/>
    <w:rsid w:val="00754DD6"/>
    <w:rsid w:val="00755977"/>
    <w:rsid w:val="007560A4"/>
    <w:rsid w:val="00761CFE"/>
    <w:rsid w:val="00763F8A"/>
    <w:rsid w:val="00765EA2"/>
    <w:rsid w:val="00767AD8"/>
    <w:rsid w:val="00771043"/>
    <w:rsid w:val="00772181"/>
    <w:rsid w:val="00773280"/>
    <w:rsid w:val="007745D7"/>
    <w:rsid w:val="00774600"/>
    <w:rsid w:val="0077603D"/>
    <w:rsid w:val="007763FE"/>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87414"/>
    <w:rsid w:val="00790F99"/>
    <w:rsid w:val="00792569"/>
    <w:rsid w:val="0079262B"/>
    <w:rsid w:val="00792A26"/>
    <w:rsid w:val="007932A6"/>
    <w:rsid w:val="00793A95"/>
    <w:rsid w:val="00794AD2"/>
    <w:rsid w:val="00796AA4"/>
    <w:rsid w:val="007A3C49"/>
    <w:rsid w:val="007A5136"/>
    <w:rsid w:val="007A6567"/>
    <w:rsid w:val="007B07A1"/>
    <w:rsid w:val="007B1E3E"/>
    <w:rsid w:val="007B4401"/>
    <w:rsid w:val="007B4776"/>
    <w:rsid w:val="007B5B38"/>
    <w:rsid w:val="007B5C7A"/>
    <w:rsid w:val="007B5FD3"/>
    <w:rsid w:val="007B6628"/>
    <w:rsid w:val="007B7ADD"/>
    <w:rsid w:val="007C0697"/>
    <w:rsid w:val="007C40DF"/>
    <w:rsid w:val="007C48C0"/>
    <w:rsid w:val="007C4D7A"/>
    <w:rsid w:val="007C586B"/>
    <w:rsid w:val="007C5CD8"/>
    <w:rsid w:val="007C60BA"/>
    <w:rsid w:val="007C77D7"/>
    <w:rsid w:val="007D07B6"/>
    <w:rsid w:val="007D09FE"/>
    <w:rsid w:val="007D1521"/>
    <w:rsid w:val="007D507C"/>
    <w:rsid w:val="007D5FB0"/>
    <w:rsid w:val="007D6257"/>
    <w:rsid w:val="007D6616"/>
    <w:rsid w:val="007D77A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14DF"/>
    <w:rsid w:val="00802BA2"/>
    <w:rsid w:val="008033CD"/>
    <w:rsid w:val="008053D8"/>
    <w:rsid w:val="00805AFE"/>
    <w:rsid w:val="00805C86"/>
    <w:rsid w:val="008066DC"/>
    <w:rsid w:val="0080761D"/>
    <w:rsid w:val="0080769C"/>
    <w:rsid w:val="00807AF8"/>
    <w:rsid w:val="00807D35"/>
    <w:rsid w:val="00807DB8"/>
    <w:rsid w:val="008110CF"/>
    <w:rsid w:val="00814742"/>
    <w:rsid w:val="00815F59"/>
    <w:rsid w:val="00820FFD"/>
    <w:rsid w:val="00821530"/>
    <w:rsid w:val="008217BF"/>
    <w:rsid w:val="008217D8"/>
    <w:rsid w:val="00823F8B"/>
    <w:rsid w:val="00826B88"/>
    <w:rsid w:val="00832CF5"/>
    <w:rsid w:val="00832FB8"/>
    <w:rsid w:val="0083421B"/>
    <w:rsid w:val="008348AA"/>
    <w:rsid w:val="0083506A"/>
    <w:rsid w:val="008377E2"/>
    <w:rsid w:val="008423FF"/>
    <w:rsid w:val="008455BB"/>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6C07"/>
    <w:rsid w:val="008A721E"/>
    <w:rsid w:val="008A7509"/>
    <w:rsid w:val="008A76E9"/>
    <w:rsid w:val="008B1CFA"/>
    <w:rsid w:val="008B2DC1"/>
    <w:rsid w:val="008C04F0"/>
    <w:rsid w:val="008C119D"/>
    <w:rsid w:val="008C271C"/>
    <w:rsid w:val="008C2903"/>
    <w:rsid w:val="008C32B5"/>
    <w:rsid w:val="008C3413"/>
    <w:rsid w:val="008C3DF9"/>
    <w:rsid w:val="008C3DFB"/>
    <w:rsid w:val="008C418B"/>
    <w:rsid w:val="008C4412"/>
    <w:rsid w:val="008C48F5"/>
    <w:rsid w:val="008C5D65"/>
    <w:rsid w:val="008D1D1B"/>
    <w:rsid w:val="008D3EA6"/>
    <w:rsid w:val="008D4035"/>
    <w:rsid w:val="008D4C8B"/>
    <w:rsid w:val="008D5EC8"/>
    <w:rsid w:val="008E1B52"/>
    <w:rsid w:val="008E2A5D"/>
    <w:rsid w:val="008E59A2"/>
    <w:rsid w:val="008E748B"/>
    <w:rsid w:val="008F04F9"/>
    <w:rsid w:val="008F38F7"/>
    <w:rsid w:val="008F442B"/>
    <w:rsid w:val="008F7471"/>
    <w:rsid w:val="009006E2"/>
    <w:rsid w:val="00900D71"/>
    <w:rsid w:val="00902407"/>
    <w:rsid w:val="009037BA"/>
    <w:rsid w:val="009041CA"/>
    <w:rsid w:val="00904429"/>
    <w:rsid w:val="00904896"/>
    <w:rsid w:val="00905010"/>
    <w:rsid w:val="0090520E"/>
    <w:rsid w:val="009052A9"/>
    <w:rsid w:val="00906D2C"/>
    <w:rsid w:val="00910C06"/>
    <w:rsid w:val="00910E5D"/>
    <w:rsid w:val="00911083"/>
    <w:rsid w:val="00911BAA"/>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993"/>
    <w:rsid w:val="00931EB2"/>
    <w:rsid w:val="00933BCE"/>
    <w:rsid w:val="009345AF"/>
    <w:rsid w:val="00934FA4"/>
    <w:rsid w:val="00936B5F"/>
    <w:rsid w:val="0093727B"/>
    <w:rsid w:val="009377B6"/>
    <w:rsid w:val="00937CA6"/>
    <w:rsid w:val="009404AC"/>
    <w:rsid w:val="00941187"/>
    <w:rsid w:val="00942298"/>
    <w:rsid w:val="0094339F"/>
    <w:rsid w:val="00943CE3"/>
    <w:rsid w:val="009449F8"/>
    <w:rsid w:val="009461E1"/>
    <w:rsid w:val="0094699D"/>
    <w:rsid w:val="00947FE6"/>
    <w:rsid w:val="00950096"/>
    <w:rsid w:val="00952ADA"/>
    <w:rsid w:val="009533B7"/>
    <w:rsid w:val="00953AB9"/>
    <w:rsid w:val="00953AFA"/>
    <w:rsid w:val="00956D04"/>
    <w:rsid w:val="00961AF8"/>
    <w:rsid w:val="00962969"/>
    <w:rsid w:val="00962EEA"/>
    <w:rsid w:val="009633C5"/>
    <w:rsid w:val="00963826"/>
    <w:rsid w:val="00965227"/>
    <w:rsid w:val="009676BE"/>
    <w:rsid w:val="0097182D"/>
    <w:rsid w:val="009720AE"/>
    <w:rsid w:val="00974B2E"/>
    <w:rsid w:val="00974C82"/>
    <w:rsid w:val="00974F33"/>
    <w:rsid w:val="009754FF"/>
    <w:rsid w:val="00982ED6"/>
    <w:rsid w:val="00982F8C"/>
    <w:rsid w:val="00983551"/>
    <w:rsid w:val="00983620"/>
    <w:rsid w:val="009842A9"/>
    <w:rsid w:val="009848FA"/>
    <w:rsid w:val="00985117"/>
    <w:rsid w:val="009874A3"/>
    <w:rsid w:val="0099188F"/>
    <w:rsid w:val="0099199E"/>
    <w:rsid w:val="00991B8A"/>
    <w:rsid w:val="009929CB"/>
    <w:rsid w:val="00994EE5"/>
    <w:rsid w:val="00995D53"/>
    <w:rsid w:val="009964D5"/>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0654"/>
    <w:rsid w:val="009F138C"/>
    <w:rsid w:val="009F2E53"/>
    <w:rsid w:val="009F3CF9"/>
    <w:rsid w:val="009F40DA"/>
    <w:rsid w:val="009F669E"/>
    <w:rsid w:val="009F7EED"/>
    <w:rsid w:val="00A01E3D"/>
    <w:rsid w:val="00A02C16"/>
    <w:rsid w:val="00A031F3"/>
    <w:rsid w:val="00A051B0"/>
    <w:rsid w:val="00A05875"/>
    <w:rsid w:val="00A06B02"/>
    <w:rsid w:val="00A10238"/>
    <w:rsid w:val="00A105E5"/>
    <w:rsid w:val="00A11F06"/>
    <w:rsid w:val="00A12F42"/>
    <w:rsid w:val="00A17C04"/>
    <w:rsid w:val="00A2008D"/>
    <w:rsid w:val="00A209A2"/>
    <w:rsid w:val="00A21A74"/>
    <w:rsid w:val="00A21BE4"/>
    <w:rsid w:val="00A2322F"/>
    <w:rsid w:val="00A23460"/>
    <w:rsid w:val="00A2564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1E97"/>
    <w:rsid w:val="00A63266"/>
    <w:rsid w:val="00A654D1"/>
    <w:rsid w:val="00A65B62"/>
    <w:rsid w:val="00A66EA4"/>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321C"/>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5EB"/>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9B8"/>
    <w:rsid w:val="00B34DE5"/>
    <w:rsid w:val="00B3521F"/>
    <w:rsid w:val="00B35C50"/>
    <w:rsid w:val="00B36C29"/>
    <w:rsid w:val="00B37B48"/>
    <w:rsid w:val="00B41126"/>
    <w:rsid w:val="00B41EE5"/>
    <w:rsid w:val="00B45BB0"/>
    <w:rsid w:val="00B500A0"/>
    <w:rsid w:val="00B51CCF"/>
    <w:rsid w:val="00B51E84"/>
    <w:rsid w:val="00B52034"/>
    <w:rsid w:val="00B531BB"/>
    <w:rsid w:val="00B54006"/>
    <w:rsid w:val="00B54A0A"/>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54E"/>
    <w:rsid w:val="00B9085C"/>
    <w:rsid w:val="00B91334"/>
    <w:rsid w:val="00B929F7"/>
    <w:rsid w:val="00B92FC2"/>
    <w:rsid w:val="00B93169"/>
    <w:rsid w:val="00B968ED"/>
    <w:rsid w:val="00B9721E"/>
    <w:rsid w:val="00BA0285"/>
    <w:rsid w:val="00BA094B"/>
    <w:rsid w:val="00BA2148"/>
    <w:rsid w:val="00BA28BD"/>
    <w:rsid w:val="00BB26A6"/>
    <w:rsid w:val="00BB2F40"/>
    <w:rsid w:val="00BB3AA5"/>
    <w:rsid w:val="00BB5C73"/>
    <w:rsid w:val="00BB6164"/>
    <w:rsid w:val="00BB6B70"/>
    <w:rsid w:val="00BB7BA2"/>
    <w:rsid w:val="00BC1FB4"/>
    <w:rsid w:val="00BC23C2"/>
    <w:rsid w:val="00BC2C48"/>
    <w:rsid w:val="00BC3B34"/>
    <w:rsid w:val="00BC440D"/>
    <w:rsid w:val="00BC4FBD"/>
    <w:rsid w:val="00BC672B"/>
    <w:rsid w:val="00BC6B80"/>
    <w:rsid w:val="00BD0068"/>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16013"/>
    <w:rsid w:val="00C17050"/>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04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6CF2"/>
    <w:rsid w:val="00C675BF"/>
    <w:rsid w:val="00C71B91"/>
    <w:rsid w:val="00C73E59"/>
    <w:rsid w:val="00C75E63"/>
    <w:rsid w:val="00C81C8C"/>
    <w:rsid w:val="00C82CB9"/>
    <w:rsid w:val="00C8469C"/>
    <w:rsid w:val="00C84872"/>
    <w:rsid w:val="00C86221"/>
    <w:rsid w:val="00C90C17"/>
    <w:rsid w:val="00C912C5"/>
    <w:rsid w:val="00C91560"/>
    <w:rsid w:val="00C91B91"/>
    <w:rsid w:val="00C92233"/>
    <w:rsid w:val="00CA02F8"/>
    <w:rsid w:val="00CA091D"/>
    <w:rsid w:val="00CA1652"/>
    <w:rsid w:val="00CA1F94"/>
    <w:rsid w:val="00CA33AB"/>
    <w:rsid w:val="00CA35B6"/>
    <w:rsid w:val="00CA47BF"/>
    <w:rsid w:val="00CA55DE"/>
    <w:rsid w:val="00CA737E"/>
    <w:rsid w:val="00CB0483"/>
    <w:rsid w:val="00CB080E"/>
    <w:rsid w:val="00CB736C"/>
    <w:rsid w:val="00CB7913"/>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1712"/>
    <w:rsid w:val="00CE3223"/>
    <w:rsid w:val="00CE365B"/>
    <w:rsid w:val="00CE48E6"/>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BEE"/>
    <w:rsid w:val="00D20F65"/>
    <w:rsid w:val="00D2151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4393"/>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042"/>
    <w:rsid w:val="00D9637F"/>
    <w:rsid w:val="00D96788"/>
    <w:rsid w:val="00D96831"/>
    <w:rsid w:val="00D97A3A"/>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5FDE"/>
    <w:rsid w:val="00DD6BD4"/>
    <w:rsid w:val="00DE002A"/>
    <w:rsid w:val="00DE0CE4"/>
    <w:rsid w:val="00DE18E7"/>
    <w:rsid w:val="00DE2634"/>
    <w:rsid w:val="00DE33D2"/>
    <w:rsid w:val="00DE37F9"/>
    <w:rsid w:val="00DE628E"/>
    <w:rsid w:val="00DF031F"/>
    <w:rsid w:val="00DF3023"/>
    <w:rsid w:val="00DF33B0"/>
    <w:rsid w:val="00DF70D3"/>
    <w:rsid w:val="00E01EF9"/>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24C2"/>
    <w:rsid w:val="00E438CD"/>
    <w:rsid w:val="00E472A8"/>
    <w:rsid w:val="00E52D6B"/>
    <w:rsid w:val="00E53453"/>
    <w:rsid w:val="00E554B8"/>
    <w:rsid w:val="00E55D83"/>
    <w:rsid w:val="00E562F5"/>
    <w:rsid w:val="00E56316"/>
    <w:rsid w:val="00E56D64"/>
    <w:rsid w:val="00E57910"/>
    <w:rsid w:val="00E6159F"/>
    <w:rsid w:val="00E619ED"/>
    <w:rsid w:val="00E62864"/>
    <w:rsid w:val="00E62D4E"/>
    <w:rsid w:val="00E651BE"/>
    <w:rsid w:val="00E66E18"/>
    <w:rsid w:val="00E67955"/>
    <w:rsid w:val="00E67BA2"/>
    <w:rsid w:val="00E716A5"/>
    <w:rsid w:val="00E72BE7"/>
    <w:rsid w:val="00E74D4F"/>
    <w:rsid w:val="00E753CA"/>
    <w:rsid w:val="00E76559"/>
    <w:rsid w:val="00E766E4"/>
    <w:rsid w:val="00E8013D"/>
    <w:rsid w:val="00E815F1"/>
    <w:rsid w:val="00E81E7A"/>
    <w:rsid w:val="00E82E7E"/>
    <w:rsid w:val="00E838D4"/>
    <w:rsid w:val="00E85F56"/>
    <w:rsid w:val="00E876DE"/>
    <w:rsid w:val="00E9102E"/>
    <w:rsid w:val="00E91F5D"/>
    <w:rsid w:val="00E9218D"/>
    <w:rsid w:val="00E925D7"/>
    <w:rsid w:val="00E93663"/>
    <w:rsid w:val="00E939C8"/>
    <w:rsid w:val="00E945DF"/>
    <w:rsid w:val="00E95770"/>
    <w:rsid w:val="00E96FE6"/>
    <w:rsid w:val="00EA029A"/>
    <w:rsid w:val="00EA39F0"/>
    <w:rsid w:val="00EA4509"/>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33D0"/>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E61BD"/>
    <w:rsid w:val="00EF0E50"/>
    <w:rsid w:val="00EF10F3"/>
    <w:rsid w:val="00EF1D2B"/>
    <w:rsid w:val="00EF3F3E"/>
    <w:rsid w:val="00EF5CDA"/>
    <w:rsid w:val="00EF68B9"/>
    <w:rsid w:val="00F001B9"/>
    <w:rsid w:val="00F00B6A"/>
    <w:rsid w:val="00F00EEC"/>
    <w:rsid w:val="00F013AE"/>
    <w:rsid w:val="00F021A3"/>
    <w:rsid w:val="00F03213"/>
    <w:rsid w:val="00F0440E"/>
    <w:rsid w:val="00F04A8A"/>
    <w:rsid w:val="00F06DAF"/>
    <w:rsid w:val="00F073C0"/>
    <w:rsid w:val="00F13004"/>
    <w:rsid w:val="00F1510B"/>
    <w:rsid w:val="00F161D6"/>
    <w:rsid w:val="00F1753A"/>
    <w:rsid w:val="00F2223D"/>
    <w:rsid w:val="00F238AB"/>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475C2"/>
    <w:rsid w:val="00F51612"/>
    <w:rsid w:val="00F53119"/>
    <w:rsid w:val="00F553AE"/>
    <w:rsid w:val="00F601F3"/>
    <w:rsid w:val="00F606EC"/>
    <w:rsid w:val="00F61AD7"/>
    <w:rsid w:val="00F64A64"/>
    <w:rsid w:val="00F64F53"/>
    <w:rsid w:val="00F66572"/>
    <w:rsid w:val="00F678C5"/>
    <w:rsid w:val="00F70194"/>
    <w:rsid w:val="00F709B2"/>
    <w:rsid w:val="00F70BF2"/>
    <w:rsid w:val="00F71196"/>
    <w:rsid w:val="00F71EE6"/>
    <w:rsid w:val="00F73D0A"/>
    <w:rsid w:val="00F74E7D"/>
    <w:rsid w:val="00F752BE"/>
    <w:rsid w:val="00F766F7"/>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578A"/>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3E7"/>
    <w:rsid w:val="00FD4B40"/>
    <w:rsid w:val="00FD686C"/>
    <w:rsid w:val="00FD7A42"/>
    <w:rsid w:val="00FE1E59"/>
    <w:rsid w:val="00FE22E1"/>
    <w:rsid w:val="00FE2DA0"/>
    <w:rsid w:val="00FE439F"/>
    <w:rsid w:val="00FE493C"/>
    <w:rsid w:val="00FE73A3"/>
    <w:rsid w:val="00FF123C"/>
    <w:rsid w:val="00FF21DE"/>
    <w:rsid w:val="00FF2927"/>
    <w:rsid w:val="00FF4803"/>
    <w:rsid w:val="00FF535B"/>
    <w:rsid w:val="00FF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cp:revision>
  <dcterms:created xsi:type="dcterms:W3CDTF">2021-10-30T09:19:00Z</dcterms:created>
  <dcterms:modified xsi:type="dcterms:W3CDTF">2021-10-30T10:07:00Z</dcterms:modified>
</cp:coreProperties>
</file>